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1157" w14:textId="31002A1A" w:rsidR="00F17DD5" w:rsidRPr="00F17DD5" w:rsidRDefault="00F17DD5" w:rsidP="00F17DD5">
      <w:pPr>
        <w:spacing w:after="0" w:line="259" w:lineRule="auto"/>
        <w:ind w:left="1340"/>
        <w:rPr>
          <w:rFonts w:ascii="Times New Roman" w:eastAsia="Times New Roman" w:hAnsi="Times New Roman" w:cs="Times New Roman"/>
          <w:color w:val="000000"/>
          <w:kern w:val="0"/>
          <w:szCs w:val="22"/>
          <w:lang w:val="hr-HR" w:eastAsia="hr-HR"/>
          <w14:ligatures w14:val="none"/>
        </w:rPr>
      </w:pPr>
      <w:r>
        <w:rPr>
          <w:rFonts w:ascii="Times New Roman" w:eastAsia="Times New Roman" w:hAnsi="Times New Roman" w:cs="Times New Roman"/>
          <w:b/>
          <w:color w:val="000000"/>
          <w:kern w:val="0"/>
          <w:szCs w:val="22"/>
          <w:lang w:val="hr-HR" w:eastAsia="hr-HR"/>
          <w14:ligatures w14:val="none"/>
        </w:rPr>
        <w:t xml:space="preserve"> </w:t>
      </w:r>
      <w:r w:rsidRPr="00F17DD5">
        <w:rPr>
          <w:rFonts w:ascii="Times New Roman" w:eastAsia="Times New Roman" w:hAnsi="Times New Roman" w:cs="Times New Roman"/>
          <w:b/>
          <w:color w:val="000000"/>
          <w:kern w:val="0"/>
          <w:szCs w:val="22"/>
          <w:lang w:val="hr-HR" w:eastAsia="hr-HR"/>
          <w14:ligatures w14:val="none"/>
        </w:rPr>
        <w:t xml:space="preserve">     </w:t>
      </w:r>
      <w:r w:rsidRPr="00F17DD5">
        <w:rPr>
          <w:rFonts w:ascii="Times New Roman" w:eastAsia="Times New Roman" w:hAnsi="Times New Roman" w:cs="Times New Roman"/>
          <w:noProof/>
          <w:color w:val="000000"/>
          <w:kern w:val="0"/>
          <w:szCs w:val="22"/>
          <w:lang w:val="hr-HR" w:eastAsia="hr-HR"/>
          <w14:ligatures w14:val="none"/>
        </w:rPr>
        <w:drawing>
          <wp:inline distT="0" distB="0" distL="0" distR="0" wp14:anchorId="5D2866A5" wp14:editId="71F6B03D">
            <wp:extent cx="476599" cy="61228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476599" cy="612280"/>
                    </a:xfrm>
                    <a:prstGeom prst="rect">
                      <a:avLst/>
                    </a:prstGeom>
                  </pic:spPr>
                </pic:pic>
              </a:graphicData>
            </a:graphic>
          </wp:inline>
        </w:drawing>
      </w:r>
      <w:r w:rsidRPr="00F17DD5">
        <w:rPr>
          <w:rFonts w:ascii="Times New Roman" w:eastAsia="Times New Roman" w:hAnsi="Times New Roman" w:cs="Times New Roman"/>
          <w:b/>
          <w:color w:val="000000"/>
          <w:kern w:val="0"/>
          <w:szCs w:val="22"/>
          <w:lang w:val="hr-HR" w:eastAsia="hr-HR"/>
          <w14:ligatures w14:val="none"/>
        </w:rPr>
        <w:t xml:space="preserve"> </w:t>
      </w:r>
    </w:p>
    <w:p w14:paraId="56D819E2" w14:textId="77777777" w:rsidR="00F17DD5" w:rsidRPr="00F17DD5" w:rsidRDefault="00F17DD5" w:rsidP="00F17DD5">
      <w:pPr>
        <w:spacing w:after="15" w:line="270" w:lineRule="auto"/>
        <w:ind w:left="303" w:hanging="10"/>
        <w:jc w:val="both"/>
        <w:rPr>
          <w:rFonts w:ascii="Times New Roman" w:eastAsia="Times New Roman" w:hAnsi="Times New Roman" w:cs="Times New Roman"/>
          <w:color w:val="000000"/>
          <w:kern w:val="0"/>
          <w:szCs w:val="22"/>
          <w:lang w:val="hr-HR" w:eastAsia="hr-HR"/>
          <w14:ligatures w14:val="none"/>
        </w:rPr>
      </w:pPr>
      <w:r w:rsidRPr="00F17DD5">
        <w:rPr>
          <w:rFonts w:ascii="Times New Roman" w:eastAsia="Times New Roman" w:hAnsi="Times New Roman" w:cs="Times New Roman"/>
          <w:b/>
          <w:color w:val="000000"/>
          <w:kern w:val="0"/>
          <w:szCs w:val="22"/>
          <w:lang w:val="hr-HR" w:eastAsia="hr-HR"/>
          <w14:ligatures w14:val="none"/>
        </w:rPr>
        <w:t xml:space="preserve">         REPUBLIKA HRVATSKA </w:t>
      </w:r>
    </w:p>
    <w:p w14:paraId="3B65E6CB" w14:textId="77777777" w:rsidR="00F17DD5" w:rsidRPr="00F17DD5" w:rsidRDefault="00F17DD5" w:rsidP="00F17DD5">
      <w:pPr>
        <w:spacing w:after="15" w:line="270" w:lineRule="auto"/>
        <w:ind w:left="303" w:hanging="10"/>
        <w:jc w:val="both"/>
        <w:rPr>
          <w:rFonts w:ascii="Times New Roman" w:eastAsia="Times New Roman" w:hAnsi="Times New Roman" w:cs="Times New Roman"/>
          <w:color w:val="000000"/>
          <w:kern w:val="0"/>
          <w:szCs w:val="22"/>
          <w:lang w:val="hr-HR" w:eastAsia="hr-HR"/>
          <w14:ligatures w14:val="none"/>
        </w:rPr>
      </w:pPr>
      <w:r w:rsidRPr="00F17DD5">
        <w:rPr>
          <w:rFonts w:ascii="Times New Roman" w:eastAsia="Times New Roman" w:hAnsi="Times New Roman" w:cs="Times New Roman"/>
          <w:b/>
          <w:color w:val="000000"/>
          <w:kern w:val="0"/>
          <w:szCs w:val="22"/>
          <w:lang w:val="hr-HR" w:eastAsia="hr-HR"/>
          <w14:ligatures w14:val="none"/>
        </w:rPr>
        <w:t xml:space="preserve">OSJEČKO-BARANJSKA ŽUPANIJA </w:t>
      </w:r>
    </w:p>
    <w:p w14:paraId="4F53BE9B" w14:textId="1382F751" w:rsidR="00F17DD5" w:rsidRPr="00F17DD5" w:rsidRDefault="00F17DD5" w:rsidP="00F17DD5">
      <w:pPr>
        <w:spacing w:after="0" w:line="270" w:lineRule="auto"/>
        <w:ind w:left="238" w:hanging="10"/>
        <w:jc w:val="both"/>
        <w:rPr>
          <w:rFonts w:ascii="Times New Roman" w:eastAsia="Times New Roman" w:hAnsi="Times New Roman" w:cs="Times New Roman"/>
          <w:b/>
          <w:color w:val="000000"/>
          <w:kern w:val="0"/>
          <w:szCs w:val="22"/>
          <w:lang w:val="hr-HR" w:eastAsia="hr-HR"/>
          <w14:ligatures w14:val="none"/>
        </w:rPr>
      </w:pPr>
      <w:r w:rsidRPr="00F17DD5">
        <w:rPr>
          <w:rFonts w:ascii="Times New Roman" w:eastAsia="Times New Roman" w:hAnsi="Times New Roman" w:cs="Times New Roman"/>
          <w:b/>
          <w:color w:val="000000"/>
          <w:kern w:val="0"/>
          <w:szCs w:val="22"/>
          <w:lang w:val="hr-HR" w:eastAsia="hr-HR"/>
          <w14:ligatures w14:val="none"/>
        </w:rPr>
        <w:tab/>
      </w:r>
      <w:r w:rsidRPr="00F17DD5">
        <w:rPr>
          <w:rFonts w:ascii="Times New Roman" w:eastAsia="Times New Roman" w:hAnsi="Times New Roman" w:cs="Times New Roman"/>
          <w:b/>
          <w:color w:val="000000"/>
          <w:kern w:val="0"/>
          <w:szCs w:val="22"/>
          <w:lang w:val="hr-HR" w:eastAsia="hr-HR"/>
          <w14:ligatures w14:val="none"/>
        </w:rPr>
        <w:tab/>
      </w:r>
      <w:r>
        <w:rPr>
          <w:rFonts w:ascii="Times New Roman" w:eastAsia="Times New Roman" w:hAnsi="Times New Roman" w:cs="Times New Roman"/>
          <w:b/>
          <w:color w:val="000000"/>
          <w:kern w:val="0"/>
          <w:szCs w:val="22"/>
          <w:lang w:val="hr-HR" w:eastAsia="hr-HR"/>
          <w14:ligatures w14:val="none"/>
        </w:rPr>
        <w:t xml:space="preserve">   </w:t>
      </w:r>
      <w:r w:rsidR="0098719E">
        <w:rPr>
          <w:rFonts w:ascii="Times New Roman" w:eastAsia="Times New Roman" w:hAnsi="Times New Roman" w:cs="Times New Roman"/>
          <w:b/>
          <w:color w:val="000000"/>
          <w:kern w:val="0"/>
          <w:szCs w:val="22"/>
          <w:lang w:val="hr-HR" w:eastAsia="hr-HR"/>
          <w14:ligatures w14:val="none"/>
        </w:rPr>
        <w:t xml:space="preserve">    </w:t>
      </w:r>
      <w:r w:rsidRPr="00F17DD5">
        <w:rPr>
          <w:rFonts w:ascii="Times New Roman" w:eastAsia="Times New Roman" w:hAnsi="Times New Roman" w:cs="Times New Roman"/>
          <w:b/>
          <w:color w:val="000000"/>
          <w:kern w:val="0"/>
          <w:szCs w:val="22"/>
          <w:lang w:val="hr-HR" w:eastAsia="hr-HR"/>
          <w14:ligatures w14:val="none"/>
        </w:rPr>
        <w:t xml:space="preserve">OPĆINA </w:t>
      </w:r>
      <w:r w:rsidR="0098719E">
        <w:rPr>
          <w:rFonts w:ascii="Times New Roman" w:eastAsia="Times New Roman" w:hAnsi="Times New Roman" w:cs="Times New Roman"/>
          <w:b/>
          <w:color w:val="000000"/>
          <w:kern w:val="0"/>
          <w:szCs w:val="22"/>
          <w:lang w:val="hr-HR" w:eastAsia="hr-HR"/>
          <w14:ligatures w14:val="none"/>
        </w:rPr>
        <w:t>DRENJE</w:t>
      </w:r>
    </w:p>
    <w:p w14:paraId="5AC41760" w14:textId="03B489BB" w:rsidR="00F17DD5" w:rsidRPr="00F17DD5" w:rsidRDefault="00F17DD5" w:rsidP="00F17DD5">
      <w:pPr>
        <w:spacing w:after="0" w:line="270" w:lineRule="auto"/>
        <w:ind w:left="238" w:hanging="10"/>
        <w:jc w:val="both"/>
        <w:rPr>
          <w:rFonts w:ascii="Times New Roman" w:eastAsia="Times New Roman" w:hAnsi="Times New Roman" w:cs="Times New Roman"/>
          <w:b/>
          <w:color w:val="000000"/>
          <w:kern w:val="0"/>
          <w:szCs w:val="22"/>
          <w:lang w:val="hr-HR" w:eastAsia="hr-HR"/>
          <w14:ligatures w14:val="none"/>
        </w:rPr>
      </w:pPr>
      <w:r w:rsidRPr="00F17DD5">
        <w:rPr>
          <w:rFonts w:ascii="Times New Roman" w:eastAsia="Times New Roman" w:hAnsi="Times New Roman" w:cs="Times New Roman"/>
          <w:b/>
          <w:color w:val="000000"/>
          <w:kern w:val="0"/>
          <w:szCs w:val="22"/>
          <w:lang w:val="hr-HR" w:eastAsia="hr-HR"/>
          <w14:ligatures w14:val="none"/>
        </w:rPr>
        <w:t xml:space="preserve">        </w:t>
      </w:r>
      <w:r>
        <w:rPr>
          <w:rFonts w:ascii="Times New Roman" w:eastAsia="Times New Roman" w:hAnsi="Times New Roman" w:cs="Times New Roman"/>
          <w:b/>
          <w:color w:val="000000"/>
          <w:kern w:val="0"/>
          <w:szCs w:val="22"/>
          <w:lang w:val="hr-HR" w:eastAsia="hr-HR"/>
          <w14:ligatures w14:val="none"/>
        </w:rPr>
        <w:t xml:space="preserve">     </w:t>
      </w:r>
      <w:r w:rsidRPr="00F17DD5">
        <w:rPr>
          <w:rFonts w:ascii="Times New Roman" w:eastAsia="Times New Roman" w:hAnsi="Times New Roman" w:cs="Times New Roman"/>
          <w:b/>
          <w:color w:val="000000"/>
          <w:kern w:val="0"/>
          <w:szCs w:val="22"/>
          <w:lang w:val="hr-HR" w:eastAsia="hr-HR"/>
          <w14:ligatures w14:val="none"/>
        </w:rPr>
        <w:t>OPĆINSK</w:t>
      </w:r>
      <w:r>
        <w:rPr>
          <w:rFonts w:ascii="Times New Roman" w:eastAsia="Times New Roman" w:hAnsi="Times New Roman" w:cs="Times New Roman"/>
          <w:b/>
          <w:color w:val="000000"/>
          <w:kern w:val="0"/>
          <w:szCs w:val="22"/>
          <w:lang w:val="hr-HR" w:eastAsia="hr-HR"/>
          <w14:ligatures w14:val="none"/>
        </w:rPr>
        <w:t>O VIJEĆE</w:t>
      </w:r>
    </w:p>
    <w:p w14:paraId="2FC19A43" w14:textId="77777777" w:rsidR="00F17DD5" w:rsidRPr="00F17DD5" w:rsidRDefault="00F17DD5" w:rsidP="00F17DD5">
      <w:pPr>
        <w:spacing w:after="0" w:line="270" w:lineRule="auto"/>
        <w:ind w:left="238" w:hanging="10"/>
        <w:jc w:val="both"/>
        <w:rPr>
          <w:rFonts w:ascii="Times New Roman" w:eastAsia="Times New Roman" w:hAnsi="Times New Roman" w:cs="Times New Roman"/>
          <w:color w:val="000000"/>
          <w:kern w:val="0"/>
          <w:szCs w:val="22"/>
          <w:lang w:val="hr-HR" w:eastAsia="hr-HR"/>
          <w14:ligatures w14:val="none"/>
        </w:rPr>
      </w:pPr>
    </w:p>
    <w:p w14:paraId="3147D4C2" w14:textId="4C1705CD" w:rsidR="00F17DD5" w:rsidRPr="00F17DD5" w:rsidRDefault="00F17DD5" w:rsidP="00F17DD5">
      <w:pPr>
        <w:spacing w:after="0" w:line="271" w:lineRule="auto"/>
        <w:ind w:left="41" w:hanging="10"/>
        <w:jc w:val="both"/>
        <w:rPr>
          <w:rFonts w:ascii="Times New Roman" w:eastAsia="Times New Roman" w:hAnsi="Times New Roman" w:cs="Times New Roman"/>
          <w:color w:val="000000"/>
          <w:kern w:val="0"/>
          <w:szCs w:val="22"/>
          <w:lang w:val="hr-HR" w:eastAsia="hr-HR"/>
          <w14:ligatures w14:val="none"/>
        </w:rPr>
      </w:pPr>
      <w:r w:rsidRPr="00F17DD5">
        <w:rPr>
          <w:rFonts w:ascii="Times New Roman" w:eastAsia="Times New Roman" w:hAnsi="Times New Roman" w:cs="Times New Roman"/>
          <w:color w:val="000000"/>
          <w:kern w:val="0"/>
          <w:szCs w:val="22"/>
          <w:lang w:val="hr-HR" w:eastAsia="hr-HR"/>
          <w14:ligatures w14:val="none"/>
        </w:rPr>
        <w:t xml:space="preserve">KLASA: </w:t>
      </w:r>
    </w:p>
    <w:p w14:paraId="2BB9D6D7" w14:textId="2A465800" w:rsidR="00F17DD5" w:rsidRPr="00F17DD5" w:rsidRDefault="00F17DD5" w:rsidP="00F17DD5">
      <w:pPr>
        <w:spacing w:after="3" w:line="271" w:lineRule="auto"/>
        <w:ind w:left="41" w:right="4470" w:hanging="10"/>
        <w:jc w:val="both"/>
        <w:rPr>
          <w:rFonts w:ascii="Times New Roman" w:eastAsia="Times New Roman" w:hAnsi="Times New Roman" w:cs="Times New Roman"/>
          <w:color w:val="000000"/>
          <w:kern w:val="0"/>
          <w:szCs w:val="22"/>
          <w:lang w:val="hr-HR" w:eastAsia="hr-HR"/>
          <w14:ligatures w14:val="none"/>
        </w:rPr>
      </w:pPr>
      <w:r w:rsidRPr="00F17DD5">
        <w:rPr>
          <w:rFonts w:ascii="Times New Roman" w:eastAsia="Times New Roman" w:hAnsi="Times New Roman" w:cs="Times New Roman"/>
          <w:color w:val="000000"/>
          <w:kern w:val="0"/>
          <w:szCs w:val="22"/>
          <w:lang w:val="hr-HR" w:eastAsia="hr-HR"/>
          <w14:ligatures w14:val="none"/>
        </w:rPr>
        <w:t xml:space="preserve">URBROJ: </w:t>
      </w:r>
    </w:p>
    <w:p w14:paraId="1373D112" w14:textId="101A4F2E" w:rsidR="00F17DD5" w:rsidRPr="00F17DD5" w:rsidRDefault="0098719E" w:rsidP="00F17DD5">
      <w:pPr>
        <w:spacing w:after="3" w:line="271" w:lineRule="auto"/>
        <w:ind w:left="41" w:right="4470" w:hanging="10"/>
        <w:jc w:val="both"/>
        <w:rPr>
          <w:rFonts w:ascii="Times New Roman" w:eastAsia="Times New Roman" w:hAnsi="Times New Roman" w:cs="Times New Roman"/>
          <w:color w:val="000000"/>
          <w:kern w:val="0"/>
          <w:szCs w:val="22"/>
          <w:lang w:val="hr-HR" w:eastAsia="hr-HR"/>
          <w14:ligatures w14:val="none"/>
        </w:rPr>
      </w:pPr>
      <w:r>
        <w:rPr>
          <w:rFonts w:ascii="Times New Roman" w:eastAsia="Times New Roman" w:hAnsi="Times New Roman" w:cs="Times New Roman"/>
          <w:color w:val="000000"/>
          <w:kern w:val="0"/>
          <w:szCs w:val="22"/>
          <w:lang w:val="hr-HR" w:eastAsia="hr-HR"/>
          <w14:ligatures w14:val="none"/>
        </w:rPr>
        <w:t>Drenje</w:t>
      </w:r>
      <w:r w:rsidR="00F17DD5" w:rsidRPr="00F17DD5">
        <w:rPr>
          <w:rFonts w:ascii="Times New Roman" w:eastAsia="Times New Roman" w:hAnsi="Times New Roman" w:cs="Times New Roman"/>
          <w:color w:val="000000"/>
          <w:kern w:val="0"/>
          <w:szCs w:val="22"/>
          <w:lang w:val="hr-HR" w:eastAsia="hr-HR"/>
          <w14:ligatures w14:val="none"/>
        </w:rPr>
        <w:t xml:space="preserve">, </w:t>
      </w:r>
    </w:p>
    <w:p w14:paraId="6883946A"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Arial"/>
          <w:color w:val="000000"/>
          <w:kern w:val="0"/>
          <w:lang w:val="hr-HR"/>
          <w14:ligatures w14:val="none"/>
        </w:rPr>
      </w:pPr>
    </w:p>
    <w:p w14:paraId="1AE18273" w14:textId="77777777" w:rsidR="00F17DD5" w:rsidRPr="00F17DD5" w:rsidRDefault="00F17DD5" w:rsidP="00F17DD5">
      <w:pPr>
        <w:autoSpaceDE w:val="0"/>
        <w:autoSpaceDN w:val="0"/>
        <w:adjustRightInd w:val="0"/>
        <w:spacing w:after="0" w:line="240" w:lineRule="auto"/>
        <w:ind w:firstLine="708"/>
        <w:jc w:val="right"/>
        <w:rPr>
          <w:rFonts w:ascii="Times New Roman" w:eastAsia="Calibri" w:hAnsi="Times New Roman" w:cs="Arial"/>
          <w:b/>
          <w:bCs/>
          <w:color w:val="000000"/>
          <w:kern w:val="0"/>
          <w:lang w:val="hr-HR"/>
          <w14:ligatures w14:val="none"/>
        </w:rPr>
      </w:pPr>
      <w:r w:rsidRPr="00F17DD5">
        <w:rPr>
          <w:rFonts w:ascii="Times New Roman" w:eastAsia="Calibri" w:hAnsi="Times New Roman" w:cs="Arial"/>
          <w:b/>
          <w:bCs/>
          <w:color w:val="000000"/>
          <w:kern w:val="0"/>
          <w:lang w:val="hr-HR"/>
          <w14:ligatures w14:val="none"/>
        </w:rPr>
        <w:t>- PRIJEDLOG –</w:t>
      </w:r>
    </w:p>
    <w:p w14:paraId="58562462" w14:textId="77777777" w:rsidR="00F17DD5" w:rsidRPr="00F17DD5" w:rsidRDefault="00F17DD5" w:rsidP="00F17DD5">
      <w:pPr>
        <w:autoSpaceDE w:val="0"/>
        <w:autoSpaceDN w:val="0"/>
        <w:adjustRightInd w:val="0"/>
        <w:spacing w:after="0" w:line="240" w:lineRule="auto"/>
        <w:ind w:firstLine="708"/>
        <w:jc w:val="right"/>
        <w:rPr>
          <w:rFonts w:ascii="Times New Roman" w:eastAsia="Calibri" w:hAnsi="Times New Roman" w:cs="Arial"/>
          <w:b/>
          <w:bCs/>
          <w:color w:val="000000"/>
          <w:kern w:val="0"/>
          <w:lang w:val="hr-HR"/>
          <w14:ligatures w14:val="none"/>
        </w:rPr>
      </w:pPr>
    </w:p>
    <w:p w14:paraId="4D832F32" w14:textId="77777777" w:rsidR="00F17DD5" w:rsidRDefault="00F17DD5" w:rsidP="00F17DD5">
      <w:pPr>
        <w:autoSpaceDE w:val="0"/>
        <w:autoSpaceDN w:val="0"/>
        <w:adjustRightInd w:val="0"/>
        <w:spacing w:after="0" w:line="240" w:lineRule="auto"/>
        <w:ind w:firstLine="708"/>
        <w:jc w:val="both"/>
        <w:rPr>
          <w:rFonts w:ascii="Times New Roman" w:eastAsia="Calibri" w:hAnsi="Times New Roman" w:cs="Arial"/>
          <w:color w:val="FF0000"/>
          <w:kern w:val="0"/>
          <w:lang w:val="hr-HR"/>
          <w14:ligatures w14:val="none"/>
        </w:rPr>
      </w:pPr>
    </w:p>
    <w:p w14:paraId="401F2E44" w14:textId="3156A59D" w:rsidR="00F17DD5" w:rsidRPr="00F17DD5" w:rsidRDefault="00F17DD5" w:rsidP="00F17DD5">
      <w:pPr>
        <w:autoSpaceDE w:val="0"/>
        <w:autoSpaceDN w:val="0"/>
        <w:adjustRightInd w:val="0"/>
        <w:spacing w:after="0" w:line="240" w:lineRule="auto"/>
        <w:ind w:firstLine="708"/>
        <w:jc w:val="both"/>
        <w:rPr>
          <w:rFonts w:ascii="Times New Roman" w:eastAsia="Times New Roman" w:hAnsi="Times New Roman" w:cs="Times New Roman"/>
          <w:kern w:val="0"/>
          <w:lang w:val="hr-HR" w:eastAsia="hr-HR"/>
          <w14:ligatures w14:val="none"/>
        </w:rPr>
      </w:pPr>
      <w:r w:rsidRPr="00F17DD5">
        <w:rPr>
          <w:rFonts w:ascii="Times New Roman" w:eastAsia="Times New Roman" w:hAnsi="Times New Roman" w:cs="Times New Roman"/>
          <w:kern w:val="0"/>
          <w:lang w:val="hr-HR" w:eastAsia="hr-HR"/>
          <w14:ligatures w14:val="none"/>
        </w:rPr>
        <w:t>Na temelju članka 15. Zakona o javnoj nabavi („Narodne novine“ broj 120/16</w:t>
      </w:r>
      <w:r>
        <w:rPr>
          <w:rFonts w:ascii="Times New Roman" w:eastAsia="Times New Roman" w:hAnsi="Times New Roman" w:cs="Times New Roman"/>
          <w:kern w:val="0"/>
          <w:lang w:val="hr-HR" w:eastAsia="hr-HR"/>
          <w14:ligatures w14:val="none"/>
        </w:rPr>
        <w:t>,</w:t>
      </w:r>
      <w:r w:rsidRPr="00F17DD5">
        <w:rPr>
          <w:rFonts w:ascii="Times New Roman" w:eastAsia="Times New Roman" w:hAnsi="Times New Roman" w:cs="Times New Roman"/>
          <w:kern w:val="0"/>
          <w:lang w:val="hr-HR" w:eastAsia="hr-HR"/>
          <w14:ligatures w14:val="none"/>
        </w:rPr>
        <w:t xml:space="preserve"> 114/22</w:t>
      </w:r>
      <w:r>
        <w:rPr>
          <w:rFonts w:ascii="Times New Roman" w:eastAsia="Times New Roman" w:hAnsi="Times New Roman" w:cs="Times New Roman"/>
          <w:kern w:val="0"/>
          <w:lang w:val="hr-HR" w:eastAsia="hr-HR"/>
          <w14:ligatures w14:val="none"/>
        </w:rPr>
        <w:t xml:space="preserve"> </w:t>
      </w:r>
      <w:r w:rsidR="0098719E">
        <w:rPr>
          <w:rFonts w:ascii="Times New Roman" w:eastAsia="Times New Roman" w:hAnsi="Times New Roman" w:cs="Times New Roman"/>
          <w:kern w:val="0"/>
          <w:lang w:val="hr-HR" w:eastAsia="hr-HR"/>
          <w14:ligatures w14:val="none"/>
        </w:rPr>
        <w:t>i</w:t>
      </w:r>
      <w:r>
        <w:rPr>
          <w:rFonts w:ascii="Times New Roman" w:eastAsia="Times New Roman" w:hAnsi="Times New Roman" w:cs="Times New Roman"/>
          <w:kern w:val="0"/>
          <w:lang w:val="hr-HR" w:eastAsia="hr-HR"/>
          <w14:ligatures w14:val="none"/>
        </w:rPr>
        <w:t xml:space="preserve"> 48/26</w:t>
      </w:r>
      <w:r w:rsidRPr="00F17DD5">
        <w:rPr>
          <w:rFonts w:ascii="Times New Roman" w:eastAsia="Times New Roman" w:hAnsi="Times New Roman" w:cs="Times New Roman"/>
          <w:kern w:val="0"/>
          <w:lang w:val="hr-HR" w:eastAsia="hr-HR"/>
          <w14:ligatures w14:val="none"/>
        </w:rPr>
        <w:t xml:space="preserve">) i članka </w:t>
      </w:r>
      <w:r w:rsidR="00A4131D">
        <w:rPr>
          <w:rFonts w:ascii="Times New Roman" w:eastAsia="Times New Roman" w:hAnsi="Times New Roman" w:cs="Times New Roman"/>
          <w:kern w:val="0"/>
          <w:lang w:val="hr-HR" w:eastAsia="hr-HR"/>
          <w14:ligatures w14:val="none"/>
        </w:rPr>
        <w:t>27</w:t>
      </w:r>
      <w:r w:rsidRPr="00F17DD5">
        <w:rPr>
          <w:rFonts w:ascii="Times New Roman" w:eastAsia="Times New Roman" w:hAnsi="Times New Roman" w:cs="Times New Roman"/>
          <w:kern w:val="0"/>
          <w:lang w:val="hr-HR" w:eastAsia="hr-HR"/>
          <w14:ligatures w14:val="none"/>
        </w:rPr>
        <w:t xml:space="preserve">. Statuta Općine </w:t>
      </w:r>
      <w:r w:rsidR="00A4131D">
        <w:rPr>
          <w:rFonts w:ascii="Times New Roman" w:eastAsia="Times New Roman" w:hAnsi="Times New Roman" w:cs="Times New Roman"/>
          <w:kern w:val="0"/>
          <w:lang w:val="hr-HR" w:eastAsia="hr-HR"/>
          <w14:ligatures w14:val="none"/>
        </w:rPr>
        <w:t>Drenje</w:t>
      </w:r>
      <w:r w:rsidRPr="00F17DD5">
        <w:rPr>
          <w:rFonts w:ascii="Times New Roman" w:eastAsia="Times New Roman" w:hAnsi="Times New Roman" w:cs="Times New Roman"/>
          <w:kern w:val="0"/>
          <w:lang w:val="hr-HR" w:eastAsia="hr-HR"/>
          <w14:ligatures w14:val="none"/>
        </w:rPr>
        <w:t xml:space="preserve"> („Službeni glasnik</w:t>
      </w:r>
      <w:r w:rsidR="00A4131D">
        <w:rPr>
          <w:rFonts w:ascii="Times New Roman" w:eastAsia="Times New Roman" w:hAnsi="Times New Roman" w:cs="Times New Roman"/>
          <w:kern w:val="0"/>
          <w:lang w:val="hr-HR" w:eastAsia="hr-HR"/>
          <w14:ligatures w14:val="none"/>
        </w:rPr>
        <w:t>“</w:t>
      </w:r>
      <w:r w:rsidRPr="00F17DD5">
        <w:rPr>
          <w:rFonts w:ascii="Times New Roman" w:eastAsia="Times New Roman" w:hAnsi="Times New Roman" w:cs="Times New Roman"/>
          <w:kern w:val="0"/>
          <w:lang w:val="hr-HR" w:eastAsia="hr-HR"/>
          <w14:ligatures w14:val="none"/>
        </w:rPr>
        <w:t xml:space="preserve"> Općine </w:t>
      </w:r>
      <w:r w:rsidR="00A4131D">
        <w:rPr>
          <w:rFonts w:ascii="Times New Roman" w:eastAsia="Times New Roman" w:hAnsi="Times New Roman" w:cs="Times New Roman"/>
          <w:kern w:val="0"/>
          <w:lang w:val="hr-HR" w:eastAsia="hr-HR"/>
          <w14:ligatures w14:val="none"/>
        </w:rPr>
        <w:t>Drenje</w:t>
      </w:r>
      <w:r w:rsidRPr="00F17DD5">
        <w:rPr>
          <w:rFonts w:ascii="Times New Roman" w:eastAsia="Times New Roman" w:hAnsi="Times New Roman" w:cs="Times New Roman"/>
          <w:kern w:val="0"/>
          <w:lang w:val="hr-HR" w:eastAsia="hr-HR"/>
          <w14:ligatures w14:val="none"/>
        </w:rPr>
        <w:t xml:space="preserve"> broj </w:t>
      </w:r>
      <w:r w:rsidR="00A4131D">
        <w:rPr>
          <w:rFonts w:ascii="Times New Roman" w:eastAsia="Times New Roman" w:hAnsi="Times New Roman" w:cs="Times New Roman"/>
          <w:kern w:val="0"/>
          <w:lang w:val="hr-HR" w:eastAsia="hr-HR"/>
          <w14:ligatures w14:val="none"/>
        </w:rPr>
        <w:t>7</w:t>
      </w:r>
      <w:r>
        <w:rPr>
          <w:rFonts w:ascii="Times New Roman" w:eastAsia="Times New Roman" w:hAnsi="Times New Roman" w:cs="Times New Roman"/>
          <w:kern w:val="0"/>
          <w:lang w:val="hr-HR" w:eastAsia="hr-HR"/>
          <w14:ligatures w14:val="none"/>
        </w:rPr>
        <w:t>/25</w:t>
      </w:r>
      <w:r w:rsidRPr="00F17DD5">
        <w:rPr>
          <w:rFonts w:ascii="Times New Roman" w:eastAsia="Times New Roman" w:hAnsi="Times New Roman" w:cs="Times New Roman"/>
          <w:kern w:val="0"/>
          <w:lang w:val="hr-HR" w:eastAsia="hr-HR"/>
          <w14:ligatures w14:val="none"/>
        </w:rPr>
        <w:t xml:space="preserve">), Općinsko vijeće Općine </w:t>
      </w:r>
      <w:r w:rsidR="00A4131D">
        <w:rPr>
          <w:rFonts w:ascii="Times New Roman" w:eastAsia="Times New Roman" w:hAnsi="Times New Roman" w:cs="Times New Roman"/>
          <w:kern w:val="0"/>
          <w:lang w:val="hr-HR" w:eastAsia="hr-HR"/>
          <w14:ligatures w14:val="none"/>
        </w:rPr>
        <w:t>Drenje</w:t>
      </w:r>
      <w:r w:rsidRPr="00F17DD5">
        <w:rPr>
          <w:rFonts w:ascii="Times New Roman" w:eastAsia="Times New Roman" w:hAnsi="Times New Roman" w:cs="Times New Roman"/>
          <w:kern w:val="0"/>
          <w:lang w:val="hr-HR" w:eastAsia="hr-HR"/>
          <w14:ligatures w14:val="none"/>
        </w:rPr>
        <w:t xml:space="preserve"> na svojoj ___ sjednici, održanoj dana ___________donosi</w:t>
      </w:r>
    </w:p>
    <w:p w14:paraId="3C1D0395" w14:textId="77777777" w:rsidR="00F17DD5" w:rsidRDefault="00F17DD5" w:rsidP="00F17DD5">
      <w:pPr>
        <w:autoSpaceDE w:val="0"/>
        <w:autoSpaceDN w:val="0"/>
        <w:adjustRightInd w:val="0"/>
        <w:spacing w:after="0" w:line="240" w:lineRule="auto"/>
        <w:ind w:firstLine="708"/>
        <w:jc w:val="both"/>
        <w:rPr>
          <w:rFonts w:ascii="Times New Roman" w:eastAsia="Calibri" w:hAnsi="Times New Roman" w:cs="Arial"/>
          <w:color w:val="FF0000"/>
          <w:kern w:val="0"/>
          <w:lang w:val="hr-HR"/>
          <w14:ligatures w14:val="none"/>
        </w:rPr>
      </w:pPr>
    </w:p>
    <w:p w14:paraId="3CC07578" w14:textId="77777777" w:rsidR="00F17DD5" w:rsidRDefault="00F17DD5" w:rsidP="00F17DD5">
      <w:pPr>
        <w:autoSpaceDE w:val="0"/>
        <w:autoSpaceDN w:val="0"/>
        <w:adjustRightInd w:val="0"/>
        <w:spacing w:after="0" w:line="240" w:lineRule="auto"/>
        <w:ind w:firstLine="708"/>
        <w:jc w:val="center"/>
        <w:rPr>
          <w:rFonts w:ascii="Times New Roman" w:eastAsia="Calibri" w:hAnsi="Times New Roman" w:cs="Arial"/>
          <w:b/>
          <w:bCs/>
          <w:kern w:val="0"/>
          <w:lang w:val="hr-HR"/>
          <w14:ligatures w14:val="none"/>
        </w:rPr>
      </w:pPr>
      <w:r w:rsidRPr="00F17DD5">
        <w:rPr>
          <w:rFonts w:ascii="Times New Roman" w:eastAsia="Calibri" w:hAnsi="Times New Roman" w:cs="Arial"/>
          <w:b/>
          <w:bCs/>
          <w:kern w:val="0"/>
          <w:lang w:val="hr-HR"/>
          <w14:ligatures w14:val="none"/>
        </w:rPr>
        <w:t>PRAVILNIK</w:t>
      </w:r>
    </w:p>
    <w:p w14:paraId="164974B1" w14:textId="3E673FF4" w:rsidR="00F17DD5" w:rsidRPr="00F17DD5" w:rsidRDefault="00F17DD5" w:rsidP="00F17DD5">
      <w:pPr>
        <w:autoSpaceDE w:val="0"/>
        <w:autoSpaceDN w:val="0"/>
        <w:adjustRightInd w:val="0"/>
        <w:spacing w:after="0" w:line="240" w:lineRule="auto"/>
        <w:ind w:firstLine="708"/>
        <w:jc w:val="center"/>
        <w:rPr>
          <w:rFonts w:ascii="Times New Roman" w:eastAsia="Calibri" w:hAnsi="Times New Roman" w:cs="Arial"/>
          <w:b/>
          <w:bCs/>
          <w:kern w:val="0"/>
          <w:lang w:val="hr-HR"/>
          <w14:ligatures w14:val="none"/>
        </w:rPr>
      </w:pPr>
      <w:r w:rsidRPr="00F17DD5">
        <w:rPr>
          <w:rFonts w:ascii="Times New Roman" w:eastAsia="Calibri" w:hAnsi="Times New Roman" w:cs="Arial"/>
          <w:b/>
          <w:bCs/>
          <w:kern w:val="0"/>
          <w:lang w:val="hr-HR"/>
          <w14:ligatures w14:val="none"/>
        </w:rPr>
        <w:t>O PROVEDBI POSTUPAKA JEDNOSTAVNE NABAVE</w:t>
      </w:r>
    </w:p>
    <w:p w14:paraId="1B0E74C8"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p>
    <w:p w14:paraId="14A2E544" w14:textId="77777777" w:rsidR="00F17DD5" w:rsidRPr="00F17DD5" w:rsidRDefault="00F17DD5" w:rsidP="00F17DD5">
      <w:pPr>
        <w:autoSpaceDE w:val="0"/>
        <w:autoSpaceDN w:val="0"/>
        <w:adjustRightInd w:val="0"/>
        <w:spacing w:after="0" w:line="240" w:lineRule="auto"/>
        <w:rPr>
          <w:rFonts w:ascii="Times New Roman" w:eastAsia="Calibri" w:hAnsi="Times New Roman" w:cs="Times New Roman"/>
          <w:color w:val="000000"/>
          <w:kern w:val="0"/>
          <w:lang w:val="hr-HR"/>
          <w14:ligatures w14:val="none"/>
        </w:rPr>
      </w:pPr>
    </w:p>
    <w:p w14:paraId="4842158E" w14:textId="77777777" w:rsidR="00F17DD5" w:rsidRPr="00F17DD5" w:rsidRDefault="00F17DD5" w:rsidP="00F17DD5">
      <w:pPr>
        <w:autoSpaceDE w:val="0"/>
        <w:autoSpaceDN w:val="0"/>
        <w:adjustRightInd w:val="0"/>
        <w:spacing w:after="0" w:line="240" w:lineRule="auto"/>
        <w:rPr>
          <w:rFonts w:ascii="Times New Roman" w:eastAsia="Calibri" w:hAnsi="Times New Roman" w:cs="Times New Roman"/>
          <w:b/>
          <w:bCs/>
          <w:color w:val="000000"/>
          <w:kern w:val="0"/>
          <w:lang w:val="hr-HR"/>
          <w14:ligatures w14:val="none"/>
        </w:rPr>
      </w:pPr>
      <w:r w:rsidRPr="00F17DD5">
        <w:rPr>
          <w:rFonts w:ascii="Times New Roman" w:eastAsia="Calibri" w:hAnsi="Times New Roman" w:cs="Times New Roman"/>
          <w:b/>
          <w:bCs/>
          <w:color w:val="000000"/>
          <w:kern w:val="0"/>
          <w:lang w:val="hr-HR"/>
          <w14:ligatures w14:val="none"/>
        </w:rPr>
        <w:t>I. OPĆE ODREDBE</w:t>
      </w:r>
    </w:p>
    <w:p w14:paraId="2A41B6BD" w14:textId="77777777" w:rsidR="00F17DD5" w:rsidRPr="00F17DD5" w:rsidRDefault="00F17DD5" w:rsidP="00F17DD5">
      <w:pPr>
        <w:autoSpaceDE w:val="0"/>
        <w:autoSpaceDN w:val="0"/>
        <w:adjustRightInd w:val="0"/>
        <w:spacing w:after="0" w:line="240" w:lineRule="auto"/>
        <w:jc w:val="center"/>
        <w:rPr>
          <w:rFonts w:ascii="Times New Roman" w:eastAsia="Calibri" w:hAnsi="Times New Roman" w:cs="Times New Roman"/>
          <w:b/>
          <w:bCs/>
          <w:color w:val="000000"/>
          <w:kern w:val="0"/>
          <w:lang w:val="hr-HR"/>
          <w14:ligatures w14:val="none"/>
        </w:rPr>
      </w:pPr>
      <w:r w:rsidRPr="00F17DD5">
        <w:rPr>
          <w:rFonts w:ascii="Times New Roman" w:eastAsia="Calibri" w:hAnsi="Times New Roman" w:cs="Times New Roman"/>
          <w:b/>
          <w:bCs/>
          <w:color w:val="000000"/>
          <w:kern w:val="0"/>
          <w:lang w:val="hr-HR"/>
          <w14:ligatures w14:val="none"/>
        </w:rPr>
        <w:t>Članak 1.</w:t>
      </w:r>
    </w:p>
    <w:p w14:paraId="360C3572" w14:textId="21C7206B" w:rsidR="00F17DD5" w:rsidRPr="00F17DD5" w:rsidRDefault="00F17DD5" w:rsidP="00F17DD5">
      <w:pPr>
        <w:spacing w:after="0" w:line="240" w:lineRule="auto"/>
        <w:ind w:firstLine="709"/>
        <w:jc w:val="both"/>
        <w:rPr>
          <w:rFonts w:ascii="Times New Roman" w:eastAsia="Calibri" w:hAnsi="Times New Roman" w:cs="Times New Roman"/>
          <w:kern w:val="0"/>
          <w:lang w:val="hr-HR"/>
          <w14:ligatures w14:val="none"/>
        </w:rPr>
      </w:pPr>
      <w:r w:rsidRPr="00F17DD5">
        <w:rPr>
          <w:rFonts w:ascii="Times New Roman" w:eastAsia="Calibri" w:hAnsi="Times New Roman" w:cs="Times New Roman"/>
          <w:kern w:val="0"/>
          <w:lang w:val="hr-HR"/>
          <w14:ligatures w14:val="none"/>
        </w:rPr>
        <w:t xml:space="preserve">Ovim se Pravilnikom uređuju pravila, uvjeti i način postupanja javnog naručitelja </w:t>
      </w:r>
      <w:r w:rsidRPr="00F17DD5">
        <w:rPr>
          <w:rFonts w:ascii="Times New Roman" w:eastAsia="Calibri" w:hAnsi="Times New Roman" w:cs="Arial"/>
          <w:kern w:val="0"/>
          <w:lang w:val="hr-HR"/>
          <w14:ligatures w14:val="none"/>
        </w:rPr>
        <w:t xml:space="preserve">Općine </w:t>
      </w:r>
      <w:r w:rsidR="00A4131D">
        <w:rPr>
          <w:rFonts w:ascii="Times New Roman" w:eastAsia="Calibri" w:hAnsi="Times New Roman" w:cs="Arial"/>
          <w:kern w:val="0"/>
          <w:lang w:val="hr-HR"/>
          <w14:ligatures w14:val="none"/>
        </w:rPr>
        <w:t xml:space="preserve">Drenje </w:t>
      </w:r>
      <w:r w:rsidRPr="00F17DD5">
        <w:rPr>
          <w:rFonts w:ascii="Times New Roman" w:eastAsia="Calibri" w:hAnsi="Times New Roman" w:cs="Times New Roman"/>
          <w:kern w:val="0"/>
          <w:lang w:val="hr-HR"/>
          <w14:ligatures w14:val="none"/>
        </w:rPr>
        <w:t>prilikom nabave roba, usluga i radova</w:t>
      </w:r>
      <w:r w:rsidR="008101A5">
        <w:rPr>
          <w:rFonts w:ascii="Times New Roman" w:eastAsia="Calibri" w:hAnsi="Times New Roman" w:cs="Times New Roman"/>
          <w:kern w:val="0"/>
          <w:lang w:val="hr-HR"/>
          <w14:ligatures w14:val="none"/>
        </w:rPr>
        <w:t xml:space="preserve"> </w:t>
      </w:r>
      <w:r w:rsidRPr="00F17DD5">
        <w:rPr>
          <w:rFonts w:ascii="Times New Roman" w:eastAsia="Calibri" w:hAnsi="Times New Roman" w:cs="Times New Roman"/>
          <w:kern w:val="0"/>
          <w:lang w:val="hr-HR"/>
          <w14:ligatures w14:val="none"/>
        </w:rPr>
        <w:t>koji po svojoj procijenjenoj vrijednosti spadaju u kategoriju jednostavne nabave.</w:t>
      </w:r>
    </w:p>
    <w:p w14:paraId="0D6B2684" w14:textId="77777777" w:rsidR="00F17DD5" w:rsidRPr="00F17DD5" w:rsidRDefault="00F17DD5" w:rsidP="00F17DD5">
      <w:pPr>
        <w:spacing w:after="0" w:line="240" w:lineRule="auto"/>
        <w:ind w:firstLine="709"/>
        <w:jc w:val="both"/>
        <w:rPr>
          <w:rFonts w:ascii="Times New Roman" w:eastAsia="Calibri" w:hAnsi="Times New Roman" w:cs="Times New Roman"/>
          <w:kern w:val="0"/>
          <w:lang w:val="hr-HR"/>
          <w14:ligatures w14:val="none"/>
        </w:rPr>
      </w:pPr>
    </w:p>
    <w:p w14:paraId="62B15018" w14:textId="0238601D" w:rsidR="00F17DD5" w:rsidRPr="00F17DD5" w:rsidRDefault="00F17DD5" w:rsidP="00F17DD5">
      <w:pPr>
        <w:spacing w:after="0" w:line="240" w:lineRule="auto"/>
        <w:ind w:firstLine="709"/>
        <w:jc w:val="both"/>
        <w:rPr>
          <w:rFonts w:ascii="Times New Roman" w:eastAsia="Calibri" w:hAnsi="Times New Roman" w:cs="Times New Roman"/>
          <w:kern w:val="0"/>
          <w:lang w:val="hr-HR"/>
          <w14:ligatures w14:val="none"/>
        </w:rPr>
      </w:pPr>
      <w:r w:rsidRPr="00F17DD5">
        <w:rPr>
          <w:rFonts w:ascii="Times New Roman" w:eastAsia="Calibri" w:hAnsi="Times New Roman" w:cs="Times New Roman"/>
          <w:kern w:val="0"/>
          <w:lang w:val="hr-HR"/>
          <w14:ligatures w14:val="none"/>
        </w:rPr>
        <w:t>Jednostavna nabava je nabava robe i usluga procijenjene vrijednosti manje od 50.000,00 eura i radova procijenjene vrijednosti manje od 100.000,00 eura, a za koje sukladno članku 12. stavku 1. Zakona o javnoj nabavi (</w:t>
      </w:r>
      <w:r w:rsidR="00A4131D">
        <w:rPr>
          <w:rFonts w:ascii="Times New Roman" w:eastAsia="Calibri" w:hAnsi="Times New Roman" w:cs="Times New Roman"/>
          <w:kern w:val="0"/>
          <w:lang w:val="hr-HR"/>
          <w14:ligatures w14:val="none"/>
        </w:rPr>
        <w:t>„</w:t>
      </w:r>
      <w:r w:rsidRPr="00F17DD5">
        <w:rPr>
          <w:rFonts w:ascii="Times New Roman" w:eastAsia="Calibri" w:hAnsi="Times New Roman" w:cs="Times New Roman"/>
          <w:kern w:val="0"/>
          <w:lang w:val="hr-HR"/>
          <w14:ligatures w14:val="none"/>
        </w:rPr>
        <w:t>Narodne novine</w:t>
      </w:r>
      <w:r w:rsidR="00A4131D">
        <w:rPr>
          <w:rFonts w:ascii="Times New Roman" w:eastAsia="Calibri" w:hAnsi="Times New Roman" w:cs="Times New Roman"/>
          <w:kern w:val="0"/>
          <w:lang w:val="hr-HR"/>
          <w14:ligatures w14:val="none"/>
        </w:rPr>
        <w:t>“</w:t>
      </w:r>
      <w:r w:rsidRPr="00F17DD5">
        <w:rPr>
          <w:rFonts w:ascii="Times New Roman" w:eastAsia="Calibri" w:hAnsi="Times New Roman" w:cs="Times New Roman"/>
          <w:kern w:val="0"/>
          <w:lang w:val="hr-HR"/>
          <w14:ligatures w14:val="none"/>
        </w:rPr>
        <w:t xml:space="preserve"> br</w:t>
      </w:r>
      <w:r w:rsidR="00A4131D">
        <w:rPr>
          <w:rFonts w:ascii="Times New Roman" w:eastAsia="Calibri" w:hAnsi="Times New Roman" w:cs="Times New Roman"/>
          <w:kern w:val="0"/>
          <w:lang w:val="hr-HR"/>
          <w14:ligatures w14:val="none"/>
        </w:rPr>
        <w:t>oj</w:t>
      </w:r>
      <w:r w:rsidRPr="00F17DD5">
        <w:rPr>
          <w:rFonts w:ascii="Times New Roman" w:eastAsia="Calibri" w:hAnsi="Times New Roman" w:cs="Times New Roman"/>
          <w:kern w:val="0"/>
          <w:lang w:val="hr-HR"/>
          <w14:ligatures w14:val="none"/>
        </w:rPr>
        <w:t xml:space="preserve"> 120/16, 114/22 i 48/26, u daljnjem tekstu: ZJN 2016) ne postoji obveza provedbe postupaka javne nabave.</w:t>
      </w:r>
    </w:p>
    <w:p w14:paraId="475AA71F" w14:textId="77777777" w:rsidR="00F17DD5" w:rsidRPr="00F17DD5" w:rsidRDefault="00F17DD5" w:rsidP="00F17DD5">
      <w:pPr>
        <w:spacing w:after="0" w:line="240" w:lineRule="auto"/>
        <w:ind w:firstLine="709"/>
        <w:jc w:val="both"/>
        <w:rPr>
          <w:rFonts w:ascii="Times New Roman" w:eastAsia="Calibri" w:hAnsi="Times New Roman" w:cs="Times New Roman"/>
          <w:kern w:val="0"/>
          <w:lang w:val="hr-HR"/>
          <w14:ligatures w14:val="none"/>
        </w:rPr>
      </w:pPr>
    </w:p>
    <w:p w14:paraId="7BCA3A82" w14:textId="77777777" w:rsidR="00F17DD5" w:rsidRPr="00F17DD5" w:rsidRDefault="00F17DD5" w:rsidP="00F17DD5">
      <w:pPr>
        <w:spacing w:after="0" w:line="240" w:lineRule="auto"/>
        <w:ind w:firstLine="709"/>
        <w:jc w:val="both"/>
        <w:rPr>
          <w:rFonts w:ascii="Times New Roman" w:eastAsia="Calibri" w:hAnsi="Times New Roman" w:cs="Times New Roman"/>
          <w:kern w:val="0"/>
          <w:lang w:val="hr-HR"/>
          <w14:ligatures w14:val="none"/>
        </w:rPr>
      </w:pPr>
      <w:r w:rsidRPr="00F17DD5">
        <w:rPr>
          <w:rFonts w:ascii="Times New Roman" w:eastAsia="Calibri" w:hAnsi="Times New Roman" w:cs="Times New Roman"/>
          <w:kern w:val="0"/>
          <w:lang w:val="hr-HR"/>
          <w14:ligatures w14:val="none"/>
        </w:rPr>
        <w:t>Procijenjena vrijednost nabave u smislu ovog Pravilnika odnosi se na ukupan iznos jednostavne nabave bez poreza na dodanu vrijednost (PDV-a), a određuje se odgovarajućom primjenom odredbi ZJN 2016.</w:t>
      </w:r>
    </w:p>
    <w:p w14:paraId="18337CCC" w14:textId="77777777" w:rsidR="00F17DD5" w:rsidRPr="00F17DD5" w:rsidRDefault="00F17DD5" w:rsidP="00F17DD5">
      <w:pPr>
        <w:spacing w:after="0" w:line="240" w:lineRule="auto"/>
        <w:ind w:firstLine="709"/>
        <w:jc w:val="both"/>
        <w:rPr>
          <w:rFonts w:ascii="Times New Roman" w:eastAsia="Calibri" w:hAnsi="Times New Roman" w:cs="Times New Roman"/>
          <w:kern w:val="0"/>
          <w:lang w:val="hr-HR"/>
          <w14:ligatures w14:val="none"/>
        </w:rPr>
      </w:pPr>
    </w:p>
    <w:p w14:paraId="0A47636C" w14:textId="77777777" w:rsidR="00F17DD5" w:rsidRPr="00F17DD5" w:rsidRDefault="00F17DD5" w:rsidP="00F17DD5">
      <w:pPr>
        <w:spacing w:after="0" w:line="240" w:lineRule="auto"/>
        <w:ind w:firstLine="709"/>
        <w:jc w:val="both"/>
        <w:rPr>
          <w:rFonts w:ascii="Times New Roman" w:eastAsia="Calibri" w:hAnsi="Times New Roman" w:cs="Times New Roman"/>
          <w:kern w:val="0"/>
          <w:lang w:val="hr-HR"/>
          <w14:ligatures w14:val="none"/>
        </w:rPr>
      </w:pPr>
      <w:r w:rsidRPr="00F17DD5">
        <w:rPr>
          <w:rFonts w:ascii="Times New Roman" w:eastAsia="Calibri" w:hAnsi="Times New Roman" w:cs="Times New Roman"/>
          <w:kern w:val="0"/>
          <w:lang w:val="hr-HR"/>
          <w14:ligatures w14:val="none"/>
        </w:rPr>
        <w:t>U provedbi postupaka jednostavne nabave osim ovog Pravilnika, obvezno je primjenjivati i druge važeće zakonske i podzakonske akte koji se odnose na pojedini predmet nabave, opće i posebne akte naručitelja.</w:t>
      </w:r>
    </w:p>
    <w:p w14:paraId="6FBDDA62" w14:textId="77777777" w:rsidR="00F17DD5" w:rsidRPr="00F17DD5" w:rsidRDefault="00F17DD5" w:rsidP="00F17DD5">
      <w:pPr>
        <w:spacing w:after="0" w:line="240" w:lineRule="auto"/>
        <w:ind w:firstLine="709"/>
        <w:jc w:val="both"/>
        <w:rPr>
          <w:rFonts w:ascii="Times New Roman" w:eastAsia="Calibri" w:hAnsi="Times New Roman" w:cs="Times New Roman"/>
          <w:kern w:val="0"/>
          <w:lang w:val="hr-HR"/>
          <w14:ligatures w14:val="none"/>
        </w:rPr>
      </w:pPr>
    </w:p>
    <w:p w14:paraId="616FCBA0" w14:textId="77777777" w:rsidR="00F17DD5" w:rsidRPr="00F17DD5" w:rsidRDefault="00F17DD5" w:rsidP="00F17DD5">
      <w:pPr>
        <w:spacing w:after="0" w:line="240" w:lineRule="auto"/>
        <w:ind w:firstLine="709"/>
        <w:jc w:val="both"/>
        <w:rPr>
          <w:rFonts w:ascii="Times New Roman" w:eastAsia="Calibri" w:hAnsi="Times New Roman" w:cs="Times New Roman"/>
          <w:kern w:val="0"/>
          <w:lang w:val="hr-HR"/>
          <w14:ligatures w14:val="none"/>
        </w:rPr>
      </w:pPr>
      <w:r w:rsidRPr="00F17DD5">
        <w:rPr>
          <w:rFonts w:ascii="Times New Roman" w:eastAsia="Calibri" w:hAnsi="Times New Roman" w:cs="Times New Roman"/>
          <w:kern w:val="0"/>
          <w:lang w:val="hr-HR"/>
          <w14:ligatures w14:val="none"/>
        </w:rPr>
        <w:t>Izrazi koji se koriste u ovom Pravilniku, a imaju rodno značenje odnose se jednako na muški i ženski rod.</w:t>
      </w:r>
    </w:p>
    <w:p w14:paraId="18E393DE" w14:textId="77777777" w:rsidR="00F17DD5" w:rsidRDefault="00F17DD5" w:rsidP="00F17DD5">
      <w:pPr>
        <w:spacing w:after="0" w:line="240" w:lineRule="auto"/>
        <w:jc w:val="both"/>
        <w:rPr>
          <w:rFonts w:ascii="Times New Roman" w:eastAsia="Calibri" w:hAnsi="Times New Roman" w:cs="Times New Roman"/>
          <w:bCs/>
          <w:kern w:val="0"/>
          <w:sz w:val="20"/>
          <w:szCs w:val="20"/>
          <w:lang w:val="hr-HR"/>
          <w14:ligatures w14:val="none"/>
        </w:rPr>
      </w:pPr>
    </w:p>
    <w:p w14:paraId="7E68684A" w14:textId="77777777" w:rsidR="00A4131D" w:rsidRDefault="00A4131D" w:rsidP="00F17DD5">
      <w:pPr>
        <w:spacing w:after="0" w:line="240" w:lineRule="auto"/>
        <w:jc w:val="both"/>
        <w:rPr>
          <w:rFonts w:ascii="Times New Roman" w:eastAsia="Calibri" w:hAnsi="Times New Roman" w:cs="Times New Roman"/>
          <w:bCs/>
          <w:kern w:val="0"/>
          <w:sz w:val="20"/>
          <w:szCs w:val="20"/>
          <w:lang w:val="hr-HR"/>
          <w14:ligatures w14:val="none"/>
        </w:rPr>
      </w:pPr>
    </w:p>
    <w:p w14:paraId="7255A15A" w14:textId="77777777" w:rsidR="008101A5" w:rsidRDefault="008101A5" w:rsidP="00F17DD5">
      <w:pPr>
        <w:spacing w:after="0" w:line="240" w:lineRule="auto"/>
        <w:jc w:val="both"/>
        <w:rPr>
          <w:rFonts w:ascii="Times New Roman" w:eastAsia="Calibri" w:hAnsi="Times New Roman" w:cs="Times New Roman"/>
          <w:bCs/>
          <w:kern w:val="0"/>
          <w:sz w:val="20"/>
          <w:szCs w:val="20"/>
          <w:lang w:val="hr-HR"/>
          <w14:ligatures w14:val="none"/>
        </w:rPr>
      </w:pPr>
    </w:p>
    <w:p w14:paraId="610E6835" w14:textId="77777777" w:rsidR="00F17DD5" w:rsidRDefault="00F17DD5" w:rsidP="00F17DD5">
      <w:pPr>
        <w:spacing w:after="0" w:line="240" w:lineRule="auto"/>
        <w:jc w:val="both"/>
        <w:rPr>
          <w:rFonts w:ascii="Times New Roman" w:eastAsia="Calibri" w:hAnsi="Times New Roman" w:cs="Times New Roman"/>
          <w:bCs/>
          <w:kern w:val="0"/>
          <w:sz w:val="20"/>
          <w:szCs w:val="20"/>
          <w:lang w:val="hr-HR"/>
          <w14:ligatures w14:val="none"/>
        </w:rPr>
      </w:pPr>
    </w:p>
    <w:p w14:paraId="79C60FA2" w14:textId="77777777" w:rsidR="00F17DD5" w:rsidRPr="00F17DD5" w:rsidRDefault="00F17DD5" w:rsidP="00F17DD5">
      <w:pPr>
        <w:spacing w:after="0" w:line="240" w:lineRule="auto"/>
        <w:jc w:val="both"/>
        <w:rPr>
          <w:rFonts w:ascii="Times New Roman" w:eastAsia="Calibri" w:hAnsi="Times New Roman" w:cs="Times New Roman"/>
          <w:bCs/>
          <w:kern w:val="0"/>
          <w:sz w:val="20"/>
          <w:szCs w:val="20"/>
          <w:lang w:val="hr-HR"/>
          <w14:ligatures w14:val="none"/>
        </w:rPr>
      </w:pPr>
    </w:p>
    <w:p w14:paraId="6DAC5DD9" w14:textId="77777777" w:rsidR="00F17DD5" w:rsidRPr="00F17DD5" w:rsidRDefault="00F17DD5" w:rsidP="00F17DD5">
      <w:pPr>
        <w:spacing w:after="0" w:line="240" w:lineRule="auto"/>
        <w:jc w:val="center"/>
        <w:rPr>
          <w:rFonts w:ascii="Times New Roman" w:eastAsia="Calibri" w:hAnsi="Times New Roman" w:cs="Times New Roman"/>
          <w:b/>
          <w:bCs/>
          <w:kern w:val="0"/>
          <w:lang w:val="hr-HR"/>
          <w14:ligatures w14:val="none"/>
        </w:rPr>
      </w:pPr>
      <w:r w:rsidRPr="00F17DD5">
        <w:rPr>
          <w:rFonts w:ascii="Times New Roman" w:eastAsia="Calibri" w:hAnsi="Times New Roman" w:cs="Times New Roman"/>
          <w:b/>
          <w:bCs/>
          <w:kern w:val="0"/>
          <w:lang w:val="hr-HR"/>
          <w14:ligatures w14:val="none"/>
        </w:rPr>
        <w:lastRenderedPageBreak/>
        <w:t>Članak 2.</w:t>
      </w:r>
    </w:p>
    <w:p w14:paraId="08994280" w14:textId="77777777" w:rsidR="00F17DD5" w:rsidRPr="00F17DD5" w:rsidRDefault="00F17DD5" w:rsidP="00F17DD5">
      <w:pPr>
        <w:spacing w:after="0" w:line="240" w:lineRule="auto"/>
        <w:ind w:firstLine="709"/>
        <w:jc w:val="both"/>
        <w:rPr>
          <w:rFonts w:ascii="Times New Roman" w:eastAsia="Calibri" w:hAnsi="Times New Roman" w:cs="Times New Roman"/>
          <w:kern w:val="0"/>
          <w:lang w:val="hr-HR"/>
          <w14:ligatures w14:val="none"/>
        </w:rPr>
      </w:pPr>
      <w:r w:rsidRPr="00F17DD5">
        <w:rPr>
          <w:rFonts w:ascii="Times New Roman" w:eastAsia="Calibri" w:hAnsi="Times New Roman" w:cs="Times New Roman"/>
          <w:kern w:val="0"/>
          <w:lang w:val="hr-HR"/>
          <w14:ligatures w14:val="none"/>
        </w:rPr>
        <w:t xml:space="preserve">Prilikom provođenja postupaka jednostavne nabave naručitelj je obvezan u odnosu na sve gospodarske subjekte poštovati načela iz članka 4. ZJN 2016. </w:t>
      </w:r>
    </w:p>
    <w:p w14:paraId="6E7E127A" w14:textId="77777777" w:rsidR="00BA2CAC" w:rsidRDefault="00BA2CAC" w:rsidP="00F17DD5">
      <w:pPr>
        <w:spacing w:after="0" w:line="240" w:lineRule="auto"/>
        <w:ind w:firstLine="709"/>
        <w:jc w:val="both"/>
        <w:rPr>
          <w:rFonts w:ascii="Times New Roman" w:eastAsia="Calibri" w:hAnsi="Times New Roman" w:cs="Times New Roman"/>
          <w:kern w:val="0"/>
          <w:lang w:val="hr-HR"/>
          <w14:ligatures w14:val="none"/>
        </w:rPr>
      </w:pPr>
    </w:p>
    <w:p w14:paraId="7A98D4EE" w14:textId="3AAF3481" w:rsidR="00F17DD5" w:rsidRPr="00F17DD5" w:rsidRDefault="00F17DD5" w:rsidP="00F17DD5">
      <w:pPr>
        <w:spacing w:after="0" w:line="240" w:lineRule="auto"/>
        <w:ind w:firstLine="709"/>
        <w:jc w:val="both"/>
        <w:rPr>
          <w:rFonts w:ascii="Times New Roman" w:eastAsia="Calibri" w:hAnsi="Times New Roman" w:cs="Times New Roman"/>
          <w:kern w:val="0"/>
          <w:lang w:val="hr-HR"/>
          <w14:ligatures w14:val="none"/>
        </w:rPr>
      </w:pPr>
      <w:r w:rsidRPr="00F17DD5">
        <w:rPr>
          <w:rFonts w:ascii="Times New Roman" w:eastAsia="Calibri" w:hAnsi="Times New Roman" w:cs="Times New Roman"/>
          <w:kern w:val="0"/>
          <w:lang w:val="hr-HR"/>
          <w14:ligatures w14:val="none"/>
        </w:rPr>
        <w:t>Nadležna upravna tijela dužna su primjenjivati odredbe ovoga Pravilnika na način koji omogućava učinkovitu nabavu te ekonomično i svrhovito trošenje javnih sredstava.</w:t>
      </w:r>
    </w:p>
    <w:p w14:paraId="542DA3A6" w14:textId="77777777" w:rsidR="00F17DD5" w:rsidRPr="00F17DD5" w:rsidRDefault="00F17DD5" w:rsidP="00F17DD5">
      <w:pPr>
        <w:spacing w:after="0" w:line="240" w:lineRule="auto"/>
        <w:ind w:firstLine="709"/>
        <w:jc w:val="both"/>
        <w:rPr>
          <w:rFonts w:ascii="Times New Roman" w:eastAsia="Calibri" w:hAnsi="Times New Roman" w:cs="Times New Roman"/>
          <w:kern w:val="0"/>
          <w:lang w:val="hr-HR"/>
          <w14:ligatures w14:val="none"/>
        </w:rPr>
      </w:pPr>
    </w:p>
    <w:p w14:paraId="75EBF470" w14:textId="77777777" w:rsidR="00F17DD5" w:rsidRPr="00F17DD5" w:rsidRDefault="00F17DD5" w:rsidP="00F17DD5">
      <w:pPr>
        <w:spacing w:after="0" w:line="240" w:lineRule="auto"/>
        <w:ind w:firstLine="709"/>
        <w:jc w:val="both"/>
        <w:rPr>
          <w:rFonts w:ascii="Times New Roman" w:eastAsia="Calibri" w:hAnsi="Times New Roman" w:cs="Times New Roman"/>
          <w:kern w:val="0"/>
          <w:lang w:val="hr-HR"/>
          <w14:ligatures w14:val="none"/>
        </w:rPr>
      </w:pPr>
      <w:r w:rsidRPr="00F17DD5">
        <w:rPr>
          <w:rFonts w:ascii="Times New Roman" w:eastAsia="Calibri" w:hAnsi="Times New Roman" w:cs="Times New Roman"/>
          <w:kern w:val="0"/>
          <w:lang w:val="hr-HR"/>
          <w14:ligatures w14:val="none"/>
        </w:rPr>
        <w:t>Jednostavna nabava ne smije biti osmišljena s namjerom da se određenim gospodarskim subjektima neopravdano da prednost ili da ih se stavi u nepovoljan položaj.</w:t>
      </w:r>
    </w:p>
    <w:p w14:paraId="780D646B" w14:textId="77777777" w:rsidR="00F17DD5" w:rsidRPr="00F17DD5" w:rsidRDefault="00F17DD5" w:rsidP="00F17DD5">
      <w:pPr>
        <w:spacing w:after="0" w:line="240" w:lineRule="auto"/>
        <w:jc w:val="both"/>
        <w:rPr>
          <w:rFonts w:ascii="Times New Roman" w:eastAsia="Calibri" w:hAnsi="Times New Roman" w:cs="Times New Roman"/>
          <w:kern w:val="0"/>
          <w:sz w:val="22"/>
          <w:szCs w:val="22"/>
          <w:lang w:val="hr-HR"/>
          <w14:ligatures w14:val="none"/>
        </w:rPr>
      </w:pPr>
    </w:p>
    <w:p w14:paraId="34D26744" w14:textId="77777777" w:rsidR="00F17DD5" w:rsidRPr="00F17DD5" w:rsidRDefault="00F17DD5" w:rsidP="00F17DD5">
      <w:pPr>
        <w:spacing w:after="0" w:line="240" w:lineRule="auto"/>
        <w:jc w:val="center"/>
        <w:rPr>
          <w:rFonts w:ascii="Times New Roman" w:eastAsia="Calibri" w:hAnsi="Times New Roman" w:cs="Times New Roman"/>
          <w:b/>
          <w:bCs/>
          <w:kern w:val="0"/>
          <w:lang w:val="hr-HR"/>
          <w14:ligatures w14:val="none"/>
        </w:rPr>
      </w:pPr>
      <w:r w:rsidRPr="00F17DD5">
        <w:rPr>
          <w:rFonts w:ascii="Times New Roman" w:eastAsia="Calibri" w:hAnsi="Times New Roman" w:cs="Times New Roman"/>
          <w:b/>
          <w:bCs/>
          <w:kern w:val="0"/>
          <w:lang w:val="hr-HR"/>
          <w14:ligatures w14:val="none"/>
        </w:rPr>
        <w:t>Članak 3.</w:t>
      </w:r>
    </w:p>
    <w:p w14:paraId="06D06211" w14:textId="77777777" w:rsidR="00F17DD5" w:rsidRPr="00F17DD5" w:rsidRDefault="00F17DD5" w:rsidP="00F17DD5">
      <w:pPr>
        <w:spacing w:after="0" w:line="240" w:lineRule="auto"/>
        <w:ind w:firstLine="708"/>
        <w:jc w:val="both"/>
        <w:rPr>
          <w:rFonts w:ascii="Times New Roman" w:eastAsia="Calibri" w:hAnsi="Times New Roman" w:cs="Times New Roman"/>
          <w:kern w:val="0"/>
          <w:lang w:val="hr-HR"/>
          <w14:ligatures w14:val="none"/>
        </w:rPr>
      </w:pPr>
      <w:r w:rsidRPr="00F17DD5">
        <w:rPr>
          <w:rFonts w:ascii="Times New Roman" w:eastAsia="Calibri" w:hAnsi="Times New Roman" w:cs="Times New Roman"/>
          <w:kern w:val="0"/>
          <w:lang w:val="hr-HR"/>
          <w14:ligatures w14:val="none"/>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34EC8CC" w14:textId="77777777" w:rsidR="00F17DD5" w:rsidRPr="00F17DD5" w:rsidRDefault="00F17DD5" w:rsidP="00F17DD5">
      <w:pPr>
        <w:spacing w:after="0" w:line="240" w:lineRule="auto"/>
        <w:ind w:firstLine="708"/>
        <w:jc w:val="both"/>
        <w:rPr>
          <w:rFonts w:ascii="Times New Roman" w:eastAsia="Calibri" w:hAnsi="Times New Roman" w:cs="Times New Roman"/>
          <w:kern w:val="0"/>
          <w:lang w:val="hr-HR"/>
          <w14:ligatures w14:val="none"/>
        </w:rPr>
      </w:pPr>
    </w:p>
    <w:p w14:paraId="0079EA71" w14:textId="77777777" w:rsidR="00F17DD5" w:rsidRPr="00F17DD5" w:rsidRDefault="00F17DD5" w:rsidP="00F17DD5">
      <w:pPr>
        <w:spacing w:after="0" w:line="240" w:lineRule="auto"/>
        <w:ind w:firstLine="708"/>
        <w:jc w:val="both"/>
        <w:rPr>
          <w:rFonts w:ascii="Times New Roman" w:eastAsia="Calibri" w:hAnsi="Times New Roman" w:cs="Times New Roman"/>
          <w:kern w:val="0"/>
          <w:sz w:val="22"/>
          <w:szCs w:val="22"/>
          <w:lang w:val="hr-HR"/>
          <w14:ligatures w14:val="none"/>
        </w:rPr>
      </w:pPr>
      <w:r w:rsidRPr="00F17DD5">
        <w:rPr>
          <w:rFonts w:ascii="Times New Roman" w:eastAsia="Calibri" w:hAnsi="Times New Roman" w:cs="Times New Roman"/>
          <w:kern w:val="0"/>
          <w:lang w:val="hr-HR"/>
          <w14:ligatures w14:val="none"/>
        </w:rPr>
        <w:t>Odredbe o sukobu interesa se sukladno odredbama članaka 75. do 83. ZJN 2016 na odgovarajući način primjenjuju u postupcima jednostavne nabave koji se provode temeljem ovoga Pravilnika.</w:t>
      </w:r>
    </w:p>
    <w:p w14:paraId="6023AA99" w14:textId="77777777" w:rsidR="00F17DD5" w:rsidRPr="00F17DD5" w:rsidRDefault="00F17DD5" w:rsidP="00F17DD5">
      <w:pPr>
        <w:spacing w:after="0" w:line="240" w:lineRule="auto"/>
        <w:jc w:val="both"/>
        <w:rPr>
          <w:rFonts w:ascii="Times New Roman" w:eastAsia="Calibri" w:hAnsi="Times New Roman" w:cs="Times New Roman"/>
          <w:kern w:val="0"/>
          <w:sz w:val="22"/>
          <w:szCs w:val="22"/>
          <w:lang w:val="hr-HR"/>
          <w14:ligatures w14:val="none"/>
        </w:rPr>
      </w:pPr>
    </w:p>
    <w:p w14:paraId="53548D3C" w14:textId="77777777" w:rsidR="00F17DD5" w:rsidRPr="00F17DD5" w:rsidRDefault="00F17DD5" w:rsidP="00F17DD5">
      <w:pPr>
        <w:spacing w:after="0" w:line="240" w:lineRule="auto"/>
        <w:jc w:val="center"/>
        <w:rPr>
          <w:rFonts w:ascii="Times New Roman" w:eastAsia="Calibri" w:hAnsi="Times New Roman" w:cs="Times New Roman"/>
          <w:b/>
          <w:bCs/>
          <w:kern w:val="0"/>
          <w:lang w:val="hr-HR"/>
          <w14:ligatures w14:val="none"/>
        </w:rPr>
      </w:pPr>
      <w:r w:rsidRPr="00F17DD5">
        <w:rPr>
          <w:rFonts w:ascii="Times New Roman" w:eastAsia="Calibri" w:hAnsi="Times New Roman" w:cs="Times New Roman"/>
          <w:b/>
          <w:bCs/>
          <w:kern w:val="0"/>
          <w:lang w:val="hr-HR"/>
          <w14:ligatures w14:val="none"/>
        </w:rPr>
        <w:t>Članak 4.</w:t>
      </w:r>
    </w:p>
    <w:p w14:paraId="6DBB25D7" w14:textId="2005B332" w:rsidR="00F17DD5" w:rsidRPr="00F17DD5" w:rsidRDefault="00F17DD5" w:rsidP="00F17DD5">
      <w:pPr>
        <w:spacing w:after="0" w:line="240" w:lineRule="auto"/>
        <w:ind w:firstLine="567"/>
        <w:jc w:val="both"/>
        <w:rPr>
          <w:rFonts w:ascii="Times New Roman" w:eastAsia="Calibri" w:hAnsi="Times New Roman" w:cs="Times New Roman"/>
          <w:kern w:val="0"/>
          <w:lang w:val="hr-HR"/>
          <w14:ligatures w14:val="none"/>
        </w:rPr>
      </w:pPr>
      <w:r w:rsidRPr="00F17DD5">
        <w:rPr>
          <w:rFonts w:ascii="Times New Roman" w:eastAsia="Calibri" w:hAnsi="Times New Roman" w:cs="Times New Roman"/>
          <w:kern w:val="0"/>
          <w:lang w:val="hr-HR"/>
          <w14:ligatures w14:val="none"/>
        </w:rPr>
        <w:t xml:space="preserve">Postupci jednostavne nabave moraju biti usklađeni s Planom nabave </w:t>
      </w:r>
      <w:r w:rsidRPr="00F17DD5">
        <w:rPr>
          <w:rFonts w:ascii="Times New Roman" w:eastAsia="Calibri" w:hAnsi="Times New Roman" w:cs="Arial"/>
          <w:kern w:val="0"/>
          <w:lang w:val="hr-HR"/>
          <w14:ligatures w14:val="none"/>
        </w:rPr>
        <w:t xml:space="preserve">Općine </w:t>
      </w:r>
      <w:r w:rsidR="00A4131D">
        <w:rPr>
          <w:rFonts w:ascii="Times New Roman" w:eastAsia="Calibri" w:hAnsi="Times New Roman" w:cs="Arial"/>
          <w:kern w:val="0"/>
          <w:lang w:val="hr-HR"/>
          <w14:ligatures w14:val="none"/>
        </w:rPr>
        <w:t>Drenje</w:t>
      </w:r>
      <w:r w:rsidRPr="00F17DD5">
        <w:rPr>
          <w:rFonts w:ascii="Times New Roman" w:eastAsia="Calibri" w:hAnsi="Times New Roman" w:cs="Times New Roman"/>
          <w:kern w:val="0"/>
          <w:lang w:val="hr-HR"/>
          <w14:ligatures w14:val="none"/>
        </w:rPr>
        <w:t>, osim nabava procijenjene vrijednosti manje od 5.000,00 eura.</w:t>
      </w:r>
    </w:p>
    <w:p w14:paraId="3FA78A4A" w14:textId="77777777" w:rsidR="00F17DD5" w:rsidRPr="00F17DD5" w:rsidRDefault="00F17DD5" w:rsidP="00F17DD5">
      <w:pPr>
        <w:spacing w:after="0" w:line="240" w:lineRule="auto"/>
        <w:ind w:firstLine="567"/>
        <w:jc w:val="both"/>
        <w:rPr>
          <w:rFonts w:ascii="Times New Roman" w:eastAsia="Calibri" w:hAnsi="Times New Roman" w:cs="Times New Roman"/>
          <w:kern w:val="0"/>
          <w:lang w:val="hr-HR"/>
          <w14:ligatures w14:val="none"/>
        </w:rPr>
      </w:pPr>
    </w:p>
    <w:p w14:paraId="1F8C700A" w14:textId="77777777" w:rsidR="00F17DD5" w:rsidRPr="00F17DD5" w:rsidRDefault="00F17DD5" w:rsidP="00F17DD5">
      <w:pPr>
        <w:spacing w:after="0" w:line="240" w:lineRule="auto"/>
        <w:jc w:val="both"/>
        <w:rPr>
          <w:rFonts w:ascii="Times New Roman" w:eastAsia="Calibri" w:hAnsi="Times New Roman" w:cs="Times New Roman"/>
          <w:kern w:val="0"/>
          <w:sz w:val="22"/>
          <w:szCs w:val="22"/>
          <w:lang w:val="hr-HR"/>
          <w14:ligatures w14:val="none"/>
        </w:rPr>
      </w:pPr>
    </w:p>
    <w:p w14:paraId="69B2F816" w14:textId="77777777" w:rsidR="00F17DD5" w:rsidRPr="00F17DD5" w:rsidRDefault="00F17DD5" w:rsidP="00F17DD5">
      <w:pPr>
        <w:spacing w:after="0" w:line="240" w:lineRule="auto"/>
        <w:jc w:val="both"/>
        <w:rPr>
          <w:rFonts w:ascii="Times New Roman" w:eastAsia="Calibri" w:hAnsi="Times New Roman" w:cs="Times New Roman"/>
          <w:b/>
          <w:bCs/>
          <w:kern w:val="0"/>
          <w:lang w:val="hr-HR"/>
          <w14:ligatures w14:val="none"/>
        </w:rPr>
      </w:pPr>
      <w:r w:rsidRPr="00F17DD5">
        <w:rPr>
          <w:rFonts w:ascii="Times New Roman" w:eastAsia="Calibri" w:hAnsi="Times New Roman" w:cs="Times New Roman"/>
          <w:b/>
          <w:bCs/>
          <w:kern w:val="0"/>
          <w:lang w:val="hr-HR"/>
          <w14:ligatures w14:val="none"/>
        </w:rPr>
        <w:t>II. NABAVE PROCIJENJENE VRIJEDNOSTI JEDNAKE ILI MANJE OD 15.000,00 EURA</w:t>
      </w:r>
    </w:p>
    <w:p w14:paraId="11E456A3" w14:textId="77777777" w:rsidR="00F17DD5" w:rsidRPr="00F17DD5" w:rsidRDefault="00F17DD5" w:rsidP="00F17DD5">
      <w:pPr>
        <w:spacing w:after="0" w:line="240" w:lineRule="auto"/>
        <w:jc w:val="center"/>
        <w:rPr>
          <w:rFonts w:ascii="Times New Roman" w:eastAsia="Calibri" w:hAnsi="Times New Roman" w:cs="Times New Roman"/>
          <w:b/>
          <w:bCs/>
          <w:kern w:val="0"/>
          <w:lang w:val="hr-HR"/>
          <w14:ligatures w14:val="none"/>
        </w:rPr>
      </w:pPr>
      <w:r w:rsidRPr="00F17DD5">
        <w:rPr>
          <w:rFonts w:ascii="Times New Roman" w:eastAsia="Calibri" w:hAnsi="Times New Roman" w:cs="Times New Roman"/>
          <w:b/>
          <w:bCs/>
          <w:kern w:val="0"/>
          <w:lang w:val="hr-HR"/>
          <w14:ligatures w14:val="none"/>
        </w:rPr>
        <w:t>Članak 5.</w:t>
      </w:r>
    </w:p>
    <w:p w14:paraId="657F5E07" w14:textId="59C8E193" w:rsidR="00F17DD5" w:rsidRPr="00F17DD5" w:rsidRDefault="00F17DD5" w:rsidP="00F17DD5">
      <w:pPr>
        <w:spacing w:after="0" w:line="240" w:lineRule="auto"/>
        <w:ind w:firstLine="708"/>
        <w:jc w:val="both"/>
        <w:rPr>
          <w:rFonts w:ascii="Times New Roman" w:eastAsia="Calibri" w:hAnsi="Times New Roman" w:cs="Times New Roman"/>
          <w:bCs/>
          <w:kern w:val="0"/>
          <w:lang w:val="hr-HR"/>
          <w14:ligatures w14:val="none"/>
        </w:rPr>
      </w:pPr>
      <w:r w:rsidRPr="00F17DD5">
        <w:rPr>
          <w:rFonts w:ascii="Times New Roman" w:eastAsia="Calibri" w:hAnsi="Times New Roman" w:cs="Times New Roman"/>
          <w:bCs/>
          <w:kern w:val="0"/>
          <w:lang w:val="hr-HR"/>
          <w14:ligatures w14:val="none"/>
        </w:rPr>
        <w:t>Nabava radova, roba i usluga procijenjene vrijednosti</w:t>
      </w:r>
      <w:r>
        <w:rPr>
          <w:rFonts w:ascii="Times New Roman" w:eastAsia="Calibri" w:hAnsi="Times New Roman" w:cs="Times New Roman"/>
          <w:bCs/>
          <w:kern w:val="0"/>
          <w:lang w:val="hr-HR"/>
          <w14:ligatures w14:val="none"/>
        </w:rPr>
        <w:t xml:space="preserve"> jednake ili</w:t>
      </w:r>
      <w:r w:rsidRPr="00F17DD5">
        <w:rPr>
          <w:rFonts w:ascii="Times New Roman" w:eastAsia="Calibri" w:hAnsi="Times New Roman" w:cs="Times New Roman"/>
          <w:bCs/>
          <w:kern w:val="0"/>
          <w:lang w:val="hr-HR"/>
          <w14:ligatures w14:val="none"/>
        </w:rPr>
        <w:t xml:space="preserve"> manje od 15.000,00 eura provodi se izdavanjem narudžbenice ili sklapanjem ugovora s jedn</w:t>
      </w:r>
      <w:r w:rsidR="00A4131D">
        <w:rPr>
          <w:rFonts w:ascii="Times New Roman" w:eastAsia="Calibri" w:hAnsi="Times New Roman" w:cs="Times New Roman"/>
          <w:bCs/>
          <w:kern w:val="0"/>
          <w:lang w:val="hr-HR"/>
          <w14:ligatures w14:val="none"/>
        </w:rPr>
        <w:t>i</w:t>
      </w:r>
      <w:r w:rsidRPr="00F17DD5">
        <w:rPr>
          <w:rFonts w:ascii="Times New Roman" w:eastAsia="Calibri" w:hAnsi="Times New Roman" w:cs="Times New Roman"/>
          <w:bCs/>
          <w:kern w:val="0"/>
          <w:lang w:val="hr-HR"/>
          <w14:ligatures w14:val="none"/>
        </w:rPr>
        <w:t xml:space="preserve">m gospodarskim subjektom po vlastitom izboru.  </w:t>
      </w:r>
    </w:p>
    <w:p w14:paraId="5818E29B" w14:textId="77777777" w:rsidR="00BA2CAC" w:rsidRDefault="00BA2CAC" w:rsidP="00F17DD5">
      <w:pPr>
        <w:spacing w:after="0" w:line="240" w:lineRule="auto"/>
        <w:ind w:firstLine="708"/>
        <w:jc w:val="both"/>
        <w:rPr>
          <w:rFonts w:ascii="Times New Roman" w:eastAsia="Calibri" w:hAnsi="Times New Roman" w:cs="Times New Roman"/>
          <w:bCs/>
          <w:kern w:val="0"/>
          <w:lang w:val="hr-HR"/>
          <w14:ligatures w14:val="none"/>
        </w:rPr>
      </w:pPr>
    </w:p>
    <w:p w14:paraId="25880302" w14:textId="77777777" w:rsidR="00BA2CAC" w:rsidRDefault="00F17DD5" w:rsidP="00F17DD5">
      <w:pPr>
        <w:spacing w:after="0" w:line="240" w:lineRule="auto"/>
        <w:ind w:firstLine="708"/>
        <w:jc w:val="both"/>
        <w:rPr>
          <w:rFonts w:ascii="Times New Roman" w:eastAsia="Calibri" w:hAnsi="Times New Roman" w:cs="Times New Roman"/>
          <w:bCs/>
          <w:kern w:val="0"/>
          <w:lang w:val="hr-HR"/>
          <w14:ligatures w14:val="none"/>
        </w:rPr>
      </w:pPr>
      <w:r w:rsidRPr="00F17DD5">
        <w:rPr>
          <w:rFonts w:ascii="Times New Roman" w:eastAsia="Calibri" w:hAnsi="Times New Roman" w:cs="Times New Roman"/>
          <w:bCs/>
          <w:kern w:val="0"/>
          <w:lang w:val="hr-HR"/>
          <w14:ligatures w14:val="none"/>
        </w:rPr>
        <w:t>Narudžbenica obavezno sadrži podatke o: izdavatelju narudžbenice, gospodarskom subjektu/ dobavljaču, vrsti roba/radova/usluga koje se nabavljaju uz detaljnu specifikaciju jedinica mjere, količina, jediničnih cijena te ukupnih cijena.</w:t>
      </w:r>
      <w:r w:rsidRPr="00F17DD5">
        <w:rPr>
          <w:rFonts w:ascii="Times New Roman" w:eastAsia="Calibri" w:hAnsi="Times New Roman" w:cs="Times New Roman"/>
          <w:bCs/>
          <w:kern w:val="0"/>
          <w:lang w:val="hr-HR"/>
          <w14:ligatures w14:val="none"/>
        </w:rPr>
        <w:tab/>
      </w:r>
    </w:p>
    <w:p w14:paraId="79AEC34D" w14:textId="40876705" w:rsidR="00BA2CAC" w:rsidRDefault="00F17DD5" w:rsidP="00F17DD5">
      <w:pPr>
        <w:spacing w:after="0" w:line="240" w:lineRule="auto"/>
        <w:ind w:firstLine="708"/>
        <w:jc w:val="both"/>
        <w:rPr>
          <w:rFonts w:ascii="Times New Roman" w:eastAsia="Calibri" w:hAnsi="Times New Roman" w:cs="Times New Roman"/>
          <w:bCs/>
          <w:kern w:val="0"/>
          <w:lang w:val="hr-HR"/>
          <w14:ligatures w14:val="none"/>
        </w:rPr>
      </w:pPr>
      <w:r w:rsidRPr="00F17DD5">
        <w:rPr>
          <w:rFonts w:ascii="Times New Roman" w:eastAsia="Calibri" w:hAnsi="Times New Roman" w:cs="Times New Roman"/>
          <w:bCs/>
          <w:kern w:val="0"/>
          <w:lang w:val="hr-HR"/>
          <w14:ligatures w14:val="none"/>
        </w:rPr>
        <w:tab/>
      </w:r>
      <w:r w:rsidRPr="00F17DD5">
        <w:rPr>
          <w:rFonts w:ascii="Times New Roman" w:eastAsia="Calibri" w:hAnsi="Times New Roman" w:cs="Times New Roman"/>
          <w:bCs/>
          <w:kern w:val="0"/>
          <w:lang w:val="hr-HR"/>
          <w14:ligatures w14:val="none"/>
        </w:rPr>
        <w:tab/>
        <w:t xml:space="preserve">           </w:t>
      </w:r>
    </w:p>
    <w:p w14:paraId="005B2331" w14:textId="77777777" w:rsidR="00BA2CAC" w:rsidRDefault="00F17DD5" w:rsidP="00F17DD5">
      <w:pPr>
        <w:spacing w:after="0" w:line="240" w:lineRule="auto"/>
        <w:ind w:firstLine="708"/>
        <w:jc w:val="both"/>
        <w:rPr>
          <w:rFonts w:ascii="Times New Roman" w:eastAsia="Calibri" w:hAnsi="Times New Roman" w:cs="Times New Roman"/>
          <w:bCs/>
          <w:kern w:val="0"/>
          <w:lang w:val="hr-HR"/>
          <w14:ligatures w14:val="none"/>
        </w:rPr>
      </w:pPr>
      <w:r w:rsidRPr="00F17DD5">
        <w:rPr>
          <w:rFonts w:ascii="Times New Roman" w:eastAsia="Calibri" w:hAnsi="Times New Roman" w:cs="Times New Roman"/>
          <w:bCs/>
          <w:kern w:val="0"/>
          <w:lang w:val="hr-HR"/>
          <w14:ligatures w14:val="none"/>
        </w:rPr>
        <w:t>Narudžbenicu potpisuje općinski načelnik.</w:t>
      </w:r>
    </w:p>
    <w:p w14:paraId="72B5B1C2" w14:textId="77777777" w:rsidR="00BA2CAC" w:rsidRPr="00F17DD5" w:rsidRDefault="00BA2CAC" w:rsidP="00A4131D">
      <w:pPr>
        <w:spacing w:after="0" w:line="240" w:lineRule="auto"/>
        <w:jc w:val="both"/>
        <w:rPr>
          <w:rFonts w:ascii="Times New Roman" w:eastAsia="Calibri" w:hAnsi="Times New Roman" w:cs="Times New Roman"/>
          <w:bCs/>
          <w:kern w:val="0"/>
          <w:lang w:val="hr-HR"/>
          <w14:ligatures w14:val="none"/>
        </w:rPr>
      </w:pPr>
    </w:p>
    <w:p w14:paraId="613FE31C" w14:textId="77777777" w:rsidR="00BA2CAC" w:rsidRDefault="00F17DD5" w:rsidP="00F17DD5">
      <w:pPr>
        <w:spacing w:after="0" w:line="240" w:lineRule="auto"/>
        <w:ind w:firstLine="708"/>
        <w:jc w:val="both"/>
        <w:rPr>
          <w:rFonts w:ascii="Times New Roman" w:eastAsia="Calibri" w:hAnsi="Times New Roman" w:cs="Times New Roman"/>
          <w:bCs/>
          <w:kern w:val="0"/>
          <w:lang w:val="hr-HR"/>
          <w14:ligatures w14:val="none"/>
        </w:rPr>
      </w:pPr>
      <w:r w:rsidRPr="00F17DD5">
        <w:rPr>
          <w:rFonts w:ascii="Times New Roman" w:eastAsia="Calibri" w:hAnsi="Times New Roman" w:cs="Times New Roman"/>
          <w:bCs/>
          <w:kern w:val="0"/>
          <w:lang w:val="hr-HR"/>
          <w14:ligatures w14:val="none"/>
        </w:rPr>
        <w:t>Ugovor obavezno sadrži podatke o ugovornim stranama koje sklapaju ugovor, mjestu sklapanja ugovora, predmetu ugovora, cijeni, rokovima isporuke robe, izvođenja radova i pružanja usluge, načinu i dinamici plaćanja te ostalim bitnim sastojcima ugovora sukladno Zakonu o obveznim odnosima.</w:t>
      </w:r>
    </w:p>
    <w:p w14:paraId="19128AF7" w14:textId="77777777" w:rsidR="00BA2CAC" w:rsidRDefault="00BA2CAC" w:rsidP="00F17DD5">
      <w:pPr>
        <w:spacing w:after="0" w:line="240" w:lineRule="auto"/>
        <w:ind w:firstLine="708"/>
        <w:jc w:val="both"/>
        <w:rPr>
          <w:rFonts w:ascii="Times New Roman" w:eastAsia="Calibri" w:hAnsi="Times New Roman" w:cs="Times New Roman"/>
          <w:bCs/>
          <w:kern w:val="0"/>
          <w:lang w:val="hr-HR"/>
          <w14:ligatures w14:val="none"/>
        </w:rPr>
      </w:pPr>
    </w:p>
    <w:p w14:paraId="0CEB7E77" w14:textId="4B78918E" w:rsidR="00F17DD5" w:rsidRPr="00F17DD5" w:rsidRDefault="00F17DD5" w:rsidP="00F17DD5">
      <w:pPr>
        <w:spacing w:after="0" w:line="240" w:lineRule="auto"/>
        <w:ind w:firstLine="708"/>
        <w:jc w:val="both"/>
        <w:rPr>
          <w:rFonts w:ascii="Times New Roman" w:eastAsia="Calibri" w:hAnsi="Times New Roman" w:cs="Times New Roman"/>
          <w:kern w:val="0"/>
          <w:lang w:val="hr-HR"/>
          <w14:ligatures w14:val="none"/>
        </w:rPr>
      </w:pPr>
      <w:r w:rsidRPr="00F17DD5">
        <w:rPr>
          <w:rFonts w:ascii="Times New Roman" w:eastAsia="Calibri" w:hAnsi="Times New Roman" w:cs="Times New Roman"/>
          <w:bCs/>
          <w:kern w:val="0"/>
          <w:lang w:val="hr-HR"/>
          <w14:ligatures w14:val="none"/>
        </w:rPr>
        <w:tab/>
      </w:r>
      <w:r>
        <w:rPr>
          <w:rFonts w:ascii="Times New Roman" w:eastAsia="Calibri" w:hAnsi="Times New Roman" w:cs="Times New Roman"/>
          <w:bCs/>
          <w:kern w:val="0"/>
          <w:lang w:val="hr-HR"/>
          <w14:ligatures w14:val="none"/>
        </w:rPr>
        <w:t>U</w:t>
      </w:r>
      <w:r w:rsidRPr="00F17DD5">
        <w:rPr>
          <w:rFonts w:ascii="Times New Roman" w:eastAsia="Calibri" w:hAnsi="Times New Roman" w:cs="Times New Roman"/>
          <w:bCs/>
          <w:kern w:val="0"/>
          <w:lang w:val="hr-HR"/>
          <w14:ligatures w14:val="none"/>
        </w:rPr>
        <w:t xml:space="preserve">govor potpisuje </w:t>
      </w:r>
      <w:r w:rsidR="00A4131D">
        <w:rPr>
          <w:rFonts w:ascii="Times New Roman" w:eastAsia="Calibri" w:hAnsi="Times New Roman" w:cs="Times New Roman"/>
          <w:bCs/>
          <w:kern w:val="0"/>
          <w:lang w:val="hr-HR"/>
          <w14:ligatures w14:val="none"/>
        </w:rPr>
        <w:t>o</w:t>
      </w:r>
      <w:r w:rsidRPr="00F17DD5">
        <w:rPr>
          <w:rFonts w:ascii="Times New Roman" w:eastAsia="Calibri" w:hAnsi="Times New Roman" w:cs="Times New Roman"/>
          <w:bCs/>
          <w:kern w:val="0"/>
          <w:lang w:val="hr-HR"/>
          <w14:ligatures w14:val="none"/>
        </w:rPr>
        <w:t>pćinski načelnik.</w:t>
      </w:r>
    </w:p>
    <w:p w14:paraId="34DDDF7C" w14:textId="77777777" w:rsidR="00BA2CAC" w:rsidRDefault="00BA2CAC" w:rsidP="00F17DD5">
      <w:pPr>
        <w:spacing w:after="0" w:line="240" w:lineRule="auto"/>
        <w:ind w:firstLine="708"/>
        <w:jc w:val="both"/>
        <w:rPr>
          <w:rFonts w:ascii="Times New Roman" w:eastAsia="Calibri" w:hAnsi="Times New Roman" w:cs="Times New Roman"/>
          <w:kern w:val="0"/>
          <w:lang w:val="hr-HR"/>
          <w14:ligatures w14:val="none"/>
        </w:rPr>
      </w:pPr>
    </w:p>
    <w:p w14:paraId="415F5F0A" w14:textId="7769E75D" w:rsidR="00F17DD5" w:rsidRPr="00F17DD5" w:rsidRDefault="00F17DD5" w:rsidP="00F17DD5">
      <w:pPr>
        <w:spacing w:after="0" w:line="240" w:lineRule="auto"/>
        <w:ind w:firstLine="708"/>
        <w:jc w:val="both"/>
        <w:rPr>
          <w:rFonts w:ascii="Times New Roman" w:eastAsia="Calibri" w:hAnsi="Times New Roman" w:cs="Times New Roman"/>
          <w:kern w:val="0"/>
          <w:lang w:val="hr-HR"/>
          <w14:ligatures w14:val="none"/>
        </w:rPr>
      </w:pPr>
      <w:r w:rsidRPr="00F17DD5">
        <w:rPr>
          <w:rFonts w:ascii="Times New Roman" w:eastAsia="Calibri" w:hAnsi="Times New Roman" w:cs="Times New Roman"/>
          <w:kern w:val="0"/>
          <w:lang w:val="hr-HR"/>
          <w14:ligatures w14:val="none"/>
        </w:rPr>
        <w:t>Prilikom provođenja postupaka jednostavne nabave iz ovog članka treba uzeti u obzir mogućnost primjene elektroničkih sredstava komunikacije.</w:t>
      </w:r>
    </w:p>
    <w:p w14:paraId="02CDEB3D" w14:textId="77777777" w:rsidR="00F17DD5" w:rsidRDefault="00F17DD5" w:rsidP="00F17DD5">
      <w:pPr>
        <w:spacing w:after="0" w:line="240" w:lineRule="auto"/>
        <w:jc w:val="both"/>
        <w:rPr>
          <w:rFonts w:ascii="Times New Roman" w:eastAsia="Calibri" w:hAnsi="Times New Roman" w:cs="Times New Roman"/>
          <w:kern w:val="0"/>
          <w:lang w:val="hr-HR"/>
          <w14:ligatures w14:val="none"/>
        </w:rPr>
      </w:pPr>
    </w:p>
    <w:p w14:paraId="5ECFC04C" w14:textId="77777777" w:rsidR="00595DEE" w:rsidRDefault="00595DEE" w:rsidP="00F17DD5">
      <w:pPr>
        <w:spacing w:after="0" w:line="240" w:lineRule="auto"/>
        <w:jc w:val="both"/>
        <w:rPr>
          <w:rFonts w:ascii="Times New Roman" w:eastAsia="Calibri" w:hAnsi="Times New Roman" w:cs="Times New Roman"/>
          <w:kern w:val="0"/>
          <w:lang w:val="hr-HR"/>
          <w14:ligatures w14:val="none"/>
        </w:rPr>
      </w:pPr>
    </w:p>
    <w:p w14:paraId="20EB9304" w14:textId="77777777" w:rsidR="00595DEE" w:rsidRDefault="00595DEE" w:rsidP="00F17DD5">
      <w:pPr>
        <w:spacing w:after="0" w:line="240" w:lineRule="auto"/>
        <w:jc w:val="both"/>
        <w:rPr>
          <w:rFonts w:ascii="Times New Roman" w:eastAsia="Calibri" w:hAnsi="Times New Roman" w:cs="Times New Roman"/>
          <w:kern w:val="0"/>
          <w:lang w:val="hr-HR"/>
          <w14:ligatures w14:val="none"/>
        </w:rPr>
      </w:pPr>
    </w:p>
    <w:p w14:paraId="5CFADE67" w14:textId="77777777" w:rsidR="00595DEE" w:rsidRPr="00F17DD5" w:rsidRDefault="00595DEE" w:rsidP="00F17DD5">
      <w:pPr>
        <w:spacing w:after="0" w:line="240" w:lineRule="auto"/>
        <w:jc w:val="both"/>
        <w:rPr>
          <w:rFonts w:ascii="Times New Roman" w:eastAsia="Calibri" w:hAnsi="Times New Roman" w:cs="Times New Roman"/>
          <w:kern w:val="0"/>
          <w:lang w:val="hr-HR"/>
          <w14:ligatures w14:val="none"/>
        </w:rPr>
      </w:pPr>
    </w:p>
    <w:p w14:paraId="30C62627" w14:textId="77777777" w:rsidR="00F17DD5" w:rsidRPr="00F17DD5" w:rsidRDefault="00F17DD5" w:rsidP="00F17DD5">
      <w:pPr>
        <w:spacing w:after="0" w:line="240" w:lineRule="auto"/>
        <w:jc w:val="both"/>
        <w:rPr>
          <w:rFonts w:ascii="Times New Roman" w:eastAsia="Calibri" w:hAnsi="Times New Roman" w:cs="Times New Roman"/>
          <w:b/>
          <w:bCs/>
          <w:kern w:val="0"/>
          <w:lang w:val="hr-HR"/>
          <w14:ligatures w14:val="none"/>
        </w:rPr>
      </w:pPr>
      <w:r w:rsidRPr="00F17DD5">
        <w:rPr>
          <w:rFonts w:ascii="Times New Roman" w:eastAsia="Calibri" w:hAnsi="Times New Roman" w:cs="Times New Roman"/>
          <w:b/>
          <w:bCs/>
          <w:kern w:val="0"/>
          <w:lang w:val="hr-HR"/>
          <w14:ligatures w14:val="none"/>
        </w:rPr>
        <w:lastRenderedPageBreak/>
        <w:t>III. NABAVE PROCIJENJENE VRIJEDNOSTI VEĆE OD 15.000,00 EURA</w:t>
      </w:r>
    </w:p>
    <w:p w14:paraId="3CB27957" w14:textId="77777777" w:rsidR="00F17DD5" w:rsidRPr="00F17DD5" w:rsidRDefault="00F17DD5" w:rsidP="00F17DD5">
      <w:pPr>
        <w:spacing w:after="0" w:line="240" w:lineRule="auto"/>
        <w:jc w:val="both"/>
        <w:rPr>
          <w:rFonts w:ascii="Times New Roman" w:eastAsia="Calibri" w:hAnsi="Times New Roman" w:cs="Times New Roman"/>
          <w:kern w:val="0"/>
          <w:lang w:val="hr-HR"/>
          <w14:ligatures w14:val="none"/>
        </w:rPr>
      </w:pPr>
    </w:p>
    <w:p w14:paraId="25E5E0EA" w14:textId="77777777" w:rsidR="00F17DD5" w:rsidRPr="00F17DD5" w:rsidRDefault="00F17DD5" w:rsidP="00F17DD5">
      <w:pPr>
        <w:autoSpaceDE w:val="0"/>
        <w:autoSpaceDN w:val="0"/>
        <w:adjustRightInd w:val="0"/>
        <w:spacing w:after="0" w:line="240" w:lineRule="auto"/>
        <w:jc w:val="center"/>
        <w:rPr>
          <w:rFonts w:ascii="Times New Roman" w:eastAsia="Calibri" w:hAnsi="Times New Roman" w:cs="Times New Roman"/>
          <w:b/>
          <w:bCs/>
          <w:color w:val="000000"/>
          <w:kern w:val="0"/>
          <w:lang w:val="hr-HR"/>
          <w14:ligatures w14:val="none"/>
        </w:rPr>
      </w:pPr>
      <w:r w:rsidRPr="00F17DD5">
        <w:rPr>
          <w:rFonts w:ascii="Times New Roman" w:eastAsia="Calibri" w:hAnsi="Times New Roman" w:cs="Times New Roman"/>
          <w:b/>
          <w:bCs/>
          <w:color w:val="000000"/>
          <w:kern w:val="0"/>
          <w:lang w:val="hr-HR"/>
          <w14:ligatures w14:val="none"/>
        </w:rPr>
        <w:t>Članak 6.</w:t>
      </w:r>
    </w:p>
    <w:p w14:paraId="7EF23078"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Postupak jednostavne nabave čija je procijenjena vrijednost jednaka ili veća od 15.000,00 eura Naručitelj provodi putem modula jednostavne nabave u Elektroničkom oglasniku javne nabave Republike Hrvatske (dalje: EOJN RH) slanjem poziva na dostavu ponuda prema najmanje tri (3) gospodarska subjekta i/ili putem javne objave.</w:t>
      </w:r>
    </w:p>
    <w:p w14:paraId="4EF8F7D4" w14:textId="77777777" w:rsidR="00BA2CAC" w:rsidRDefault="00BA2CAC"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p>
    <w:p w14:paraId="5768ECE3" w14:textId="3ED365E6"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Za nabavu robe i usluga čija je procijenjena vrijednost veća od 25.000,00 eura, te za nabavu radova čija je procijenjena vrijednost veća od 45.000,00 eura, Naručitelj je obvezan provesti postupak jednostavne nabave putem javne objave u modulu jednostavne nabave EOJN RH.</w:t>
      </w:r>
    </w:p>
    <w:p w14:paraId="6F54B234"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p>
    <w:p w14:paraId="1F456AC1" w14:textId="77777777" w:rsidR="00F17DD5" w:rsidRPr="00F17DD5" w:rsidRDefault="00F17DD5" w:rsidP="00F17DD5">
      <w:pPr>
        <w:autoSpaceDE w:val="0"/>
        <w:autoSpaceDN w:val="0"/>
        <w:adjustRightInd w:val="0"/>
        <w:spacing w:after="0" w:line="240" w:lineRule="auto"/>
        <w:jc w:val="center"/>
        <w:rPr>
          <w:rFonts w:ascii="Times New Roman" w:eastAsia="Calibri" w:hAnsi="Times New Roman" w:cs="Times New Roman"/>
          <w:b/>
          <w:bCs/>
          <w:color w:val="000000"/>
          <w:kern w:val="0"/>
          <w:lang w:val="hr-HR"/>
          <w14:ligatures w14:val="none"/>
        </w:rPr>
      </w:pPr>
      <w:r w:rsidRPr="00F17DD5">
        <w:rPr>
          <w:rFonts w:ascii="Times New Roman" w:eastAsia="Calibri" w:hAnsi="Times New Roman" w:cs="Times New Roman"/>
          <w:b/>
          <w:bCs/>
          <w:color w:val="000000"/>
          <w:kern w:val="0"/>
          <w:lang w:val="hr-HR"/>
          <w14:ligatures w14:val="none"/>
        </w:rPr>
        <w:t>Članak 7.</w:t>
      </w:r>
    </w:p>
    <w:p w14:paraId="451D3D50" w14:textId="20973118"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 xml:space="preserve">Iznimno od članka </w:t>
      </w:r>
      <w:r w:rsidR="00160666">
        <w:rPr>
          <w:rFonts w:ascii="Times New Roman" w:eastAsia="Calibri" w:hAnsi="Times New Roman" w:cs="Times New Roman"/>
          <w:color w:val="000000"/>
          <w:kern w:val="0"/>
          <w:lang w:val="hr-HR"/>
          <w14:ligatures w14:val="none"/>
        </w:rPr>
        <w:t>6. stavka 2.</w:t>
      </w:r>
      <w:r w:rsidRPr="00F17DD5">
        <w:rPr>
          <w:rFonts w:ascii="Times New Roman" w:eastAsia="Calibri" w:hAnsi="Times New Roman" w:cs="Times New Roman"/>
          <w:color w:val="000000"/>
          <w:kern w:val="0"/>
          <w:lang w:val="hr-HR"/>
          <w14:ligatures w14:val="none"/>
        </w:rPr>
        <w:t>, Naručitelj može postupak jednostavne nabave provesti putem modula jednostavne nabave u EOJN RH, slanjem poziva na dostavu ponuda najmanje jednom gospodarskom subjektu, u sljedećim slučajevima:</w:t>
      </w:r>
    </w:p>
    <w:p w14:paraId="0DC5FFAE"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 xml:space="preserve">a) ako nije podnesena nijedna ponuda ili nijedna valjana ponuda u prethodno provedenom postupku jednostavne nabave, pod uvjetom da početni ugovorni uvjeti nisu bitno izmijenjeni, </w:t>
      </w:r>
    </w:p>
    <w:p w14:paraId="7FEE72F9"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b) ako zbog objektivnih razloga predmet nabave može izvršiti, isporučiti ili pružiti samo određeni gospodarski subjekt, i to:</w:t>
      </w:r>
    </w:p>
    <w:p w14:paraId="79BDC692"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 xml:space="preserve">1. ako je predmet nabave stvaranje ili stjecanje jedinstvenog umjetničkog djela ili umjetničke izvedbe </w:t>
      </w:r>
    </w:p>
    <w:p w14:paraId="0077C2A8"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 xml:space="preserve">2. ako iz tehničkih razloga ne postoji tržišno natjecanje ili </w:t>
      </w:r>
    </w:p>
    <w:p w14:paraId="0D736500"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3. ako je to nužno radi zaštite isključivih prava, uključujući prava intelektualnog vlasništva,</w:t>
      </w:r>
    </w:p>
    <w:p w14:paraId="1EF66CCC"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c) ako postoji iznimna žurnost uzrokovana događajima koje Naručitelj nije mogao predvidjeti niti na njih utjecati.</w:t>
      </w:r>
    </w:p>
    <w:p w14:paraId="6EB88B23"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p>
    <w:p w14:paraId="38BEA8AD"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Nadležna upravna tijela dužna su u zahtjevu za pokretanje postupka jednostavne nabave obrazložiti razloge primjene iznimke iz stavka 1. ovog članka.</w:t>
      </w:r>
    </w:p>
    <w:p w14:paraId="0559C6C0"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p>
    <w:p w14:paraId="602A5551"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Razlozi za primjenu iznimke iz ovoga članka navode se i obrazlažu u objavi u modulu jednostavne nabave EOJN RH.</w:t>
      </w:r>
    </w:p>
    <w:p w14:paraId="5317ECA6" w14:textId="77777777" w:rsidR="00F17DD5" w:rsidRPr="00F17DD5" w:rsidRDefault="00F17DD5" w:rsidP="00F17DD5">
      <w:pPr>
        <w:autoSpaceDE w:val="0"/>
        <w:autoSpaceDN w:val="0"/>
        <w:adjustRightInd w:val="0"/>
        <w:spacing w:after="0" w:line="240" w:lineRule="auto"/>
        <w:rPr>
          <w:rFonts w:ascii="Times New Roman" w:eastAsia="Calibri" w:hAnsi="Times New Roman" w:cs="Times New Roman"/>
          <w:b/>
          <w:bCs/>
          <w:color w:val="000000"/>
          <w:kern w:val="0"/>
          <w:lang w:val="hr-HR"/>
          <w14:ligatures w14:val="none"/>
        </w:rPr>
      </w:pPr>
    </w:p>
    <w:p w14:paraId="57DE8F8B" w14:textId="77777777" w:rsidR="00F17DD5" w:rsidRPr="00F17DD5" w:rsidRDefault="00F17DD5" w:rsidP="00F17DD5">
      <w:pPr>
        <w:autoSpaceDE w:val="0"/>
        <w:autoSpaceDN w:val="0"/>
        <w:adjustRightInd w:val="0"/>
        <w:spacing w:after="0" w:line="240" w:lineRule="auto"/>
        <w:jc w:val="center"/>
        <w:rPr>
          <w:rFonts w:ascii="Times New Roman" w:eastAsia="Calibri" w:hAnsi="Times New Roman" w:cs="Times New Roman"/>
          <w:b/>
          <w:bCs/>
          <w:color w:val="000000"/>
          <w:kern w:val="0"/>
          <w:lang w:val="hr-HR"/>
          <w14:ligatures w14:val="none"/>
        </w:rPr>
      </w:pPr>
      <w:r w:rsidRPr="00F17DD5">
        <w:rPr>
          <w:rFonts w:ascii="Times New Roman" w:eastAsia="Calibri" w:hAnsi="Times New Roman" w:cs="Times New Roman"/>
          <w:b/>
          <w:bCs/>
          <w:color w:val="000000"/>
          <w:kern w:val="0"/>
          <w:lang w:val="hr-HR"/>
          <w14:ligatures w14:val="none"/>
        </w:rPr>
        <w:t>Članak 8.</w:t>
      </w:r>
    </w:p>
    <w:p w14:paraId="1035AF46" w14:textId="02D4A8D7" w:rsidR="00F17DD5" w:rsidRPr="00F17DD5" w:rsidRDefault="00F17DD5" w:rsidP="00F17DD5">
      <w:pPr>
        <w:spacing w:after="0" w:line="240" w:lineRule="auto"/>
        <w:ind w:firstLine="705"/>
        <w:jc w:val="both"/>
        <w:rPr>
          <w:rFonts w:ascii="Times New Roman" w:eastAsia="Calibri" w:hAnsi="Times New Roman" w:cs="Arial"/>
          <w:bCs/>
          <w:color w:val="000000"/>
          <w:kern w:val="0"/>
          <w:lang w:val="hr-HR"/>
          <w14:ligatures w14:val="none"/>
        </w:rPr>
      </w:pPr>
      <w:r w:rsidRPr="00F17DD5">
        <w:rPr>
          <w:rFonts w:ascii="Times New Roman" w:eastAsia="Calibri" w:hAnsi="Times New Roman" w:cs="Arial"/>
          <w:bCs/>
          <w:color w:val="000000"/>
          <w:kern w:val="0"/>
          <w:lang w:val="hr-HR"/>
          <w14:ligatures w14:val="none"/>
        </w:rPr>
        <w:t xml:space="preserve">Postupke jednostavne nabave iz članaka 6. i 7. ovoga Pravilnika provodi </w:t>
      </w:r>
      <w:bookmarkStart w:id="0" w:name="_Hlk232245797"/>
      <w:r w:rsidRPr="00AC30E5">
        <w:rPr>
          <w:rFonts w:ascii="Times New Roman" w:eastAsia="Calibri" w:hAnsi="Times New Roman" w:cs="Arial"/>
          <w:bCs/>
          <w:kern w:val="0"/>
          <w:lang w:val="hr-HR"/>
          <w14:ligatures w14:val="none"/>
        </w:rPr>
        <w:t xml:space="preserve">stručno povjerenstvo koje imenuje </w:t>
      </w:r>
      <w:r w:rsidR="00595DEE">
        <w:rPr>
          <w:rFonts w:ascii="Times New Roman" w:eastAsia="Calibri" w:hAnsi="Times New Roman" w:cs="Arial"/>
          <w:bCs/>
          <w:kern w:val="0"/>
          <w:lang w:val="hr-HR"/>
          <w14:ligatures w14:val="none"/>
        </w:rPr>
        <w:t>o</w:t>
      </w:r>
      <w:r w:rsidRPr="00AC30E5">
        <w:rPr>
          <w:rFonts w:ascii="Times New Roman" w:eastAsia="Calibri" w:hAnsi="Times New Roman" w:cs="Arial"/>
          <w:bCs/>
          <w:kern w:val="0"/>
          <w:lang w:val="hr-HR"/>
          <w14:ligatures w14:val="none"/>
        </w:rPr>
        <w:t xml:space="preserve">pćinski načelnik. </w:t>
      </w:r>
      <w:bookmarkEnd w:id="0"/>
      <w:r w:rsidRPr="00F17DD5">
        <w:rPr>
          <w:rFonts w:ascii="Times New Roman" w:eastAsia="Calibri" w:hAnsi="Times New Roman" w:cs="Arial"/>
          <w:bCs/>
          <w:color w:val="000000"/>
          <w:kern w:val="0"/>
          <w:lang w:val="hr-HR"/>
          <w14:ligatures w14:val="none"/>
        </w:rPr>
        <w:t xml:space="preserve">Stručno povjerenstvo sastoji se od najmanje </w:t>
      </w:r>
      <w:r w:rsidR="00BA2CAC">
        <w:rPr>
          <w:rFonts w:ascii="Times New Roman" w:eastAsia="Calibri" w:hAnsi="Times New Roman" w:cs="Arial"/>
          <w:bCs/>
          <w:color w:val="000000"/>
          <w:kern w:val="0"/>
          <w:lang w:val="hr-HR"/>
          <w14:ligatures w14:val="none"/>
        </w:rPr>
        <w:t>tri</w:t>
      </w:r>
      <w:r w:rsidRPr="00F17DD5">
        <w:rPr>
          <w:rFonts w:ascii="Times New Roman" w:eastAsia="Calibri" w:hAnsi="Times New Roman" w:cs="Arial"/>
          <w:bCs/>
          <w:color w:val="000000"/>
          <w:kern w:val="0"/>
          <w:lang w:val="hr-HR"/>
          <w14:ligatures w14:val="none"/>
        </w:rPr>
        <w:t xml:space="preserve"> člana. Stručno povjerenstvo izrađuje poziv na dostavu ponuda, sastavlja zapisnik o pregledu i ocjeni ponuda, prijedlog odluke o odabiru/poništenju, te prijedlog ugovora. Zapisnik o pregledu i ocjeni ponuda moraju potpisati najmanje dva člana stručnog povjerenstva.</w:t>
      </w:r>
    </w:p>
    <w:p w14:paraId="7691D9DB" w14:textId="77777777" w:rsidR="00F17DD5" w:rsidRPr="00F17DD5" w:rsidRDefault="00F17DD5" w:rsidP="00F17DD5">
      <w:pPr>
        <w:spacing w:after="0" w:line="240" w:lineRule="auto"/>
        <w:ind w:firstLine="705"/>
        <w:jc w:val="both"/>
        <w:rPr>
          <w:rFonts w:ascii="Times New Roman" w:eastAsia="Calibri" w:hAnsi="Times New Roman" w:cs="Arial"/>
          <w:bCs/>
          <w:color w:val="000000"/>
          <w:kern w:val="0"/>
          <w:lang w:val="hr-HR"/>
          <w14:ligatures w14:val="none"/>
        </w:rPr>
      </w:pPr>
    </w:p>
    <w:p w14:paraId="1B542AFD"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b/>
          <w:color w:val="000000"/>
          <w:kern w:val="0"/>
          <w:lang w:val="hr-HR"/>
          <w14:ligatures w14:val="none"/>
        </w:rPr>
      </w:pPr>
    </w:p>
    <w:p w14:paraId="0701F6FE" w14:textId="77777777" w:rsidR="00F17DD5" w:rsidRPr="00F17DD5" w:rsidRDefault="00F17DD5" w:rsidP="00F17DD5">
      <w:pPr>
        <w:autoSpaceDE w:val="0"/>
        <w:autoSpaceDN w:val="0"/>
        <w:adjustRightInd w:val="0"/>
        <w:spacing w:after="0" w:line="240" w:lineRule="auto"/>
        <w:jc w:val="center"/>
        <w:rPr>
          <w:rFonts w:ascii="Times New Roman" w:eastAsia="Calibri" w:hAnsi="Times New Roman" w:cs="Times New Roman"/>
          <w:b/>
          <w:color w:val="000000"/>
          <w:kern w:val="0"/>
          <w:lang w:val="hr-HR"/>
          <w14:ligatures w14:val="none"/>
        </w:rPr>
      </w:pPr>
      <w:r w:rsidRPr="00F17DD5">
        <w:rPr>
          <w:rFonts w:ascii="Times New Roman" w:eastAsia="Calibri" w:hAnsi="Times New Roman" w:cs="Times New Roman"/>
          <w:b/>
          <w:color w:val="000000"/>
          <w:kern w:val="0"/>
          <w:lang w:val="hr-HR"/>
          <w14:ligatures w14:val="none"/>
        </w:rPr>
        <w:t>Članak 9.</w:t>
      </w:r>
    </w:p>
    <w:p w14:paraId="33AEAC98" w14:textId="77777777" w:rsidR="00BA2CAC" w:rsidRDefault="00F17DD5" w:rsidP="00F17DD5">
      <w:pPr>
        <w:autoSpaceDE w:val="0"/>
        <w:autoSpaceDN w:val="0"/>
        <w:adjustRightInd w:val="0"/>
        <w:spacing w:after="0" w:line="240" w:lineRule="auto"/>
        <w:ind w:firstLine="708"/>
        <w:jc w:val="both"/>
        <w:rPr>
          <w:rFonts w:ascii="Times New Roman" w:eastAsia="Calibri" w:hAnsi="Times New Roman" w:cs="Times New Roman"/>
          <w:bCs/>
          <w:color w:val="000000"/>
          <w:kern w:val="0"/>
          <w:lang w:val="hr-HR"/>
          <w14:ligatures w14:val="none"/>
        </w:rPr>
      </w:pPr>
      <w:r w:rsidRPr="00F17DD5">
        <w:rPr>
          <w:rFonts w:ascii="Times New Roman" w:eastAsia="Calibri" w:hAnsi="Times New Roman" w:cs="Times New Roman"/>
          <w:bCs/>
          <w:color w:val="000000"/>
          <w:kern w:val="0"/>
          <w:lang w:val="hr-HR"/>
          <w14:ligatures w14:val="none"/>
        </w:rPr>
        <w:t>Postupak započinje, ovisno o načinu provedbe, slanjem poziva na dostavu ponude gospodarskom subjektu ili subjektima putem modula jednostavne nabave EOJN RH ili javnom objavom poziva u modulu jednostavne nabave u EOJN RH.</w:t>
      </w:r>
    </w:p>
    <w:p w14:paraId="1A1F4721" w14:textId="77777777" w:rsidR="00BA2CAC" w:rsidRDefault="00BA2CAC" w:rsidP="00F17DD5">
      <w:pPr>
        <w:autoSpaceDE w:val="0"/>
        <w:autoSpaceDN w:val="0"/>
        <w:adjustRightInd w:val="0"/>
        <w:spacing w:after="0" w:line="240" w:lineRule="auto"/>
        <w:ind w:firstLine="708"/>
        <w:jc w:val="both"/>
        <w:rPr>
          <w:rFonts w:ascii="Times New Roman" w:eastAsia="Calibri" w:hAnsi="Times New Roman" w:cs="Times New Roman"/>
          <w:bCs/>
          <w:color w:val="000000"/>
          <w:kern w:val="0"/>
          <w:lang w:val="hr-HR"/>
          <w14:ligatures w14:val="none"/>
        </w:rPr>
      </w:pPr>
    </w:p>
    <w:p w14:paraId="716D21E5" w14:textId="33D289C6"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bCs/>
          <w:color w:val="000000"/>
          <w:kern w:val="0"/>
          <w:lang w:val="hr-HR"/>
          <w14:ligatures w14:val="none"/>
        </w:rPr>
      </w:pPr>
      <w:r w:rsidRPr="00F17DD5">
        <w:rPr>
          <w:rFonts w:ascii="Times New Roman" w:eastAsia="Calibri" w:hAnsi="Times New Roman" w:cs="Times New Roman"/>
          <w:bCs/>
          <w:color w:val="000000"/>
          <w:kern w:val="0"/>
          <w:lang w:val="hr-HR"/>
          <w14:ligatures w14:val="none"/>
        </w:rPr>
        <w:t xml:space="preserve">Prije započinjanja postupka, </w:t>
      </w:r>
      <w:r w:rsidR="00595DEE">
        <w:rPr>
          <w:rFonts w:ascii="Times New Roman" w:eastAsia="Calibri" w:hAnsi="Times New Roman" w:cs="Times New Roman"/>
          <w:bCs/>
          <w:kern w:val="0"/>
          <w:lang w:val="hr-HR"/>
          <w14:ligatures w14:val="none"/>
        </w:rPr>
        <w:t>o</w:t>
      </w:r>
      <w:r w:rsidRPr="00AC30E5">
        <w:rPr>
          <w:rFonts w:ascii="Times New Roman" w:eastAsia="Calibri" w:hAnsi="Times New Roman" w:cs="Times New Roman"/>
          <w:bCs/>
          <w:kern w:val="0"/>
          <w:lang w:val="hr-HR"/>
          <w14:ligatures w14:val="none"/>
        </w:rPr>
        <w:t xml:space="preserve">pćinski načelnik </w:t>
      </w:r>
      <w:r w:rsidRPr="00F17DD5">
        <w:rPr>
          <w:rFonts w:ascii="Times New Roman" w:eastAsia="Calibri" w:hAnsi="Times New Roman" w:cs="Times New Roman"/>
          <w:bCs/>
          <w:color w:val="000000"/>
          <w:kern w:val="0"/>
          <w:lang w:val="hr-HR"/>
          <w14:ligatures w14:val="none"/>
        </w:rPr>
        <w:t>donosi odluku o imenovanju stručnog povjerenstva čijim donošenjem započinje postupak jednostavne nabave.</w:t>
      </w:r>
    </w:p>
    <w:p w14:paraId="02BA542B"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p>
    <w:p w14:paraId="413BA068" w14:textId="4B6D49A6"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Naručitelj može u pozivu na dostavu ponuda odrediti osnove za isključenje i uvjete sposobnosti gospodarskih subjekata, uvjete i zahtjeve po posebnim propisima, obvezu dostave određenih jamstava (jamstvo za ozbiljnost ponude, jamstvo za uredno ispunjenje ugovora, jamstvo za otklanjanje nedostataka u jamstvenom roku i jamstvo za pokriće odgovornosti iz djelatnosti), te ostale podatke potrebne za izradu i podnošenje ponude te provedbu postupka</w:t>
      </w:r>
      <w:r w:rsidR="00BA2CAC">
        <w:rPr>
          <w:rFonts w:ascii="Times New Roman" w:eastAsia="Calibri" w:hAnsi="Times New Roman" w:cs="Times New Roman"/>
          <w:color w:val="000000"/>
          <w:kern w:val="0"/>
          <w:lang w:val="hr-HR"/>
          <w14:ligatures w14:val="none"/>
        </w:rPr>
        <w:t>.</w:t>
      </w:r>
    </w:p>
    <w:p w14:paraId="278584C3"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p>
    <w:p w14:paraId="4842E230" w14:textId="77777777" w:rsid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Pozivu se može priložiti i druga dokumentacija kao što su prijedlog ugovora, obrasci, predlošci zahtijevanih dokumenata, izjave, projekti, skice, nacrti i sl.</w:t>
      </w:r>
    </w:p>
    <w:p w14:paraId="6A227460" w14:textId="77777777" w:rsidR="00C4583F" w:rsidRPr="00F17DD5" w:rsidRDefault="00C4583F"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p>
    <w:p w14:paraId="2841D0BD" w14:textId="77777777" w:rsidR="00F17DD5" w:rsidRPr="00F17DD5" w:rsidRDefault="00F17DD5" w:rsidP="00F17DD5">
      <w:pPr>
        <w:autoSpaceDE w:val="0"/>
        <w:autoSpaceDN w:val="0"/>
        <w:adjustRightInd w:val="0"/>
        <w:spacing w:after="0" w:line="240" w:lineRule="auto"/>
        <w:jc w:val="center"/>
        <w:rPr>
          <w:rFonts w:ascii="Times New Roman" w:eastAsia="Calibri" w:hAnsi="Times New Roman" w:cs="Times New Roman"/>
          <w:b/>
          <w:bCs/>
          <w:color w:val="000000"/>
          <w:kern w:val="0"/>
          <w:lang w:val="hr-HR"/>
          <w14:ligatures w14:val="none"/>
        </w:rPr>
      </w:pPr>
      <w:r w:rsidRPr="00F17DD5">
        <w:rPr>
          <w:rFonts w:ascii="Times New Roman" w:eastAsia="Calibri" w:hAnsi="Times New Roman" w:cs="Times New Roman"/>
          <w:b/>
          <w:bCs/>
          <w:color w:val="000000"/>
          <w:kern w:val="0"/>
          <w:lang w:val="hr-HR"/>
          <w14:ligatures w14:val="none"/>
        </w:rPr>
        <w:t>Članak 10.</w:t>
      </w:r>
    </w:p>
    <w:p w14:paraId="7FF1BA3F"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Rok za dostavu ponuda iznosi najmanje 5 (pet) dana od dana dostave ili javne objave poziva na dostavu ponuda putem modula jednostavne nabave u EOJN RH. Iznimno, ako postoje opravdani razlozi vezani uz predmet nabave i rok provedbe jednostavne nabave, može se utvrditi kraći rok za dostavu ponuda.</w:t>
      </w:r>
    </w:p>
    <w:p w14:paraId="7783100C"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p>
    <w:p w14:paraId="7A0BA4A7"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U roku za dostavu ponuda gospodarski subjekti mogu zatražiti dodatne informacije, objašnjenja ili izmjene u vezi poziva za dostavu ponuda.</w:t>
      </w:r>
    </w:p>
    <w:p w14:paraId="2BB88418"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p>
    <w:p w14:paraId="60B05612"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Dodatne informacije, odgovor, odnosno objašnjenje te izmjene vezane za poziv na dostavu ponuda, objavljuju se putem modula jednostavne nabave u EOJN RH, te po potrebi produljuje rok za dostavu ponuda.</w:t>
      </w:r>
    </w:p>
    <w:p w14:paraId="67E2EA12"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p>
    <w:p w14:paraId="073AA636"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U pozivu na dostavu ponuda, ovisno o duljini roka za dostavu ponuda, naručitelj će propisati rok u kojemu se zahtjev/upit iz stavka 2. ovoga članka smatra pravodobnim i rok u kojemu je Naručitelj dužan odgovoriti na zahtjev/upit.</w:t>
      </w:r>
    </w:p>
    <w:p w14:paraId="33F84C89" w14:textId="77777777" w:rsidR="00BA2CAC" w:rsidRDefault="00BA2CAC"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p>
    <w:p w14:paraId="58C27D44" w14:textId="24217E55"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Komunikacija i svaka druga razmjena informacija između naručitelja i gospodarskih subjekata obavlja se isključivo putem modula jednostavne nabave u EOJN RH.</w:t>
      </w:r>
    </w:p>
    <w:p w14:paraId="384C6C0D"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p>
    <w:p w14:paraId="66D9FA19" w14:textId="77777777" w:rsidR="00F17DD5" w:rsidRPr="00F17DD5" w:rsidRDefault="00F17DD5" w:rsidP="00F17DD5">
      <w:pPr>
        <w:spacing w:after="0" w:line="240" w:lineRule="auto"/>
        <w:ind w:firstLine="709"/>
        <w:jc w:val="center"/>
        <w:rPr>
          <w:rFonts w:ascii="Times New Roman" w:eastAsia="Calibri" w:hAnsi="Times New Roman" w:cs="Arial"/>
          <w:b/>
          <w:bCs/>
          <w:kern w:val="0"/>
          <w:lang w:val="hr-HR"/>
          <w14:ligatures w14:val="none"/>
        </w:rPr>
      </w:pPr>
      <w:r w:rsidRPr="00F17DD5">
        <w:rPr>
          <w:rFonts w:ascii="Times New Roman" w:eastAsia="Calibri" w:hAnsi="Times New Roman" w:cs="Arial"/>
          <w:b/>
          <w:bCs/>
          <w:kern w:val="0"/>
          <w:lang w:val="hr-HR"/>
          <w14:ligatures w14:val="none"/>
        </w:rPr>
        <w:t>Članak 11.</w:t>
      </w:r>
    </w:p>
    <w:p w14:paraId="535C86F2"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Pri izradi ponude gospodarski subjekt mora se pridržavati zahtjeva i uvjeta iz poziva za dostavu ponuda i ne smije ih mijenjati ili nadopunjavati.</w:t>
      </w:r>
    </w:p>
    <w:p w14:paraId="3A27D8F6" w14:textId="77777777" w:rsidR="00BA2CAC" w:rsidRDefault="00BA2CAC" w:rsidP="00F17DD5">
      <w:pPr>
        <w:spacing w:after="0" w:line="240" w:lineRule="auto"/>
        <w:ind w:firstLine="709"/>
        <w:jc w:val="both"/>
        <w:rPr>
          <w:rFonts w:ascii="Times New Roman" w:eastAsia="Calibri" w:hAnsi="Times New Roman" w:cs="Arial"/>
          <w:kern w:val="0"/>
          <w:lang w:val="hr-HR"/>
          <w14:ligatures w14:val="none"/>
        </w:rPr>
      </w:pPr>
    </w:p>
    <w:p w14:paraId="01476F48" w14:textId="579CEC73"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U roku za dostavu ponuda gospodarski subjekt može izmijeniti svoju ponudu, nadopuniti je ili od nje odustati.</w:t>
      </w:r>
    </w:p>
    <w:p w14:paraId="16B05137" w14:textId="77777777" w:rsidR="00BA2CAC" w:rsidRDefault="00BA2CAC" w:rsidP="00F17DD5">
      <w:pPr>
        <w:spacing w:after="0" w:line="240" w:lineRule="auto"/>
        <w:ind w:firstLine="709"/>
        <w:jc w:val="both"/>
        <w:rPr>
          <w:rFonts w:ascii="Times New Roman" w:eastAsia="Calibri" w:hAnsi="Times New Roman" w:cs="Arial"/>
          <w:kern w:val="0"/>
          <w:lang w:val="hr-HR"/>
          <w14:ligatures w14:val="none"/>
        </w:rPr>
      </w:pPr>
    </w:p>
    <w:p w14:paraId="00473161" w14:textId="1FCB891B"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 xml:space="preserve">Na zahtjev </w:t>
      </w:r>
      <w:r w:rsidR="00160666">
        <w:rPr>
          <w:rFonts w:ascii="Times New Roman" w:eastAsia="Calibri" w:hAnsi="Times New Roman" w:cs="Arial"/>
          <w:kern w:val="0"/>
          <w:lang w:val="hr-HR"/>
          <w14:ligatures w14:val="none"/>
        </w:rPr>
        <w:t>N</w:t>
      </w:r>
      <w:r w:rsidRPr="00F17DD5">
        <w:rPr>
          <w:rFonts w:ascii="Times New Roman" w:eastAsia="Calibri" w:hAnsi="Times New Roman" w:cs="Arial"/>
          <w:kern w:val="0"/>
          <w:lang w:val="hr-HR"/>
          <w14:ligatures w14:val="none"/>
        </w:rPr>
        <w:t>aručitelja ponuditelj može produžiti rok valjanosti svoje ponude.</w:t>
      </w:r>
    </w:p>
    <w:p w14:paraId="463E0C00"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p>
    <w:p w14:paraId="555F2F35" w14:textId="77777777" w:rsidR="00F17DD5" w:rsidRPr="00F17DD5" w:rsidRDefault="00F17DD5" w:rsidP="00F17DD5">
      <w:pPr>
        <w:spacing w:after="0" w:line="240" w:lineRule="auto"/>
        <w:ind w:firstLine="709"/>
        <w:jc w:val="center"/>
        <w:rPr>
          <w:rFonts w:ascii="Times New Roman" w:eastAsia="Calibri" w:hAnsi="Times New Roman" w:cs="Arial"/>
          <w:b/>
          <w:bCs/>
          <w:kern w:val="0"/>
          <w:lang w:val="hr-HR"/>
          <w14:ligatures w14:val="none"/>
        </w:rPr>
      </w:pPr>
      <w:r w:rsidRPr="00F17DD5">
        <w:rPr>
          <w:rFonts w:ascii="Times New Roman" w:eastAsia="Calibri" w:hAnsi="Times New Roman" w:cs="Arial"/>
          <w:b/>
          <w:bCs/>
          <w:kern w:val="0"/>
          <w:lang w:val="hr-HR"/>
          <w14:ligatures w14:val="none"/>
        </w:rPr>
        <w:t>Članak 12.</w:t>
      </w:r>
    </w:p>
    <w:p w14:paraId="3FA2F492"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Ponude se dostavljaju elektronički, putem modula jednostavne nabave u EOJN RH.</w:t>
      </w:r>
    </w:p>
    <w:p w14:paraId="698D6997"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p>
    <w:p w14:paraId="7118BCEA"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Ako je pozivom predviđena dostava dijelova ponude koji se ne mogu dostaviti elektronički (npr. jamstva, uzorci), isti se dostavljaju odvojeno, putem pošte ili osobnom dostavom.</w:t>
      </w:r>
    </w:p>
    <w:p w14:paraId="7C7F74D9" w14:textId="77777777" w:rsidR="00BA2CAC" w:rsidRDefault="00BA2CAC" w:rsidP="00F17DD5">
      <w:pPr>
        <w:spacing w:after="0" w:line="240" w:lineRule="auto"/>
        <w:ind w:firstLine="709"/>
        <w:jc w:val="both"/>
        <w:rPr>
          <w:rFonts w:ascii="Times New Roman" w:eastAsia="Calibri" w:hAnsi="Times New Roman" w:cs="Arial"/>
          <w:kern w:val="0"/>
          <w:lang w:val="hr-HR"/>
          <w14:ligatures w14:val="none"/>
        </w:rPr>
      </w:pPr>
    </w:p>
    <w:p w14:paraId="5D144EE6" w14:textId="05287790"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 xml:space="preserve">Otvaranje ponuda nije javno. </w:t>
      </w:r>
    </w:p>
    <w:p w14:paraId="6F23AAFD"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p>
    <w:p w14:paraId="46639928"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Ponude koje nisu pristigle u roku i na način propisan pozivom na dostavu ponuda ne uzimaju se u obzir.</w:t>
      </w:r>
    </w:p>
    <w:p w14:paraId="2F3A320C"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lastRenderedPageBreak/>
        <w:t>Odvojeni dijelovi ponude koji ne pristignu na adresu Naručitelja u propisanom roku ne uzimaju se u obzir, nego se neotvoreni vraćaju ponuditeljima uz dokaz da su bili zaprimljeni nakon isteka roka za dostavu ponuda.</w:t>
      </w:r>
    </w:p>
    <w:p w14:paraId="669ED0CC"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p>
    <w:p w14:paraId="75BD0529" w14:textId="77777777" w:rsidR="00F17DD5" w:rsidRPr="00F17DD5" w:rsidRDefault="00F17DD5" w:rsidP="00F17DD5">
      <w:pPr>
        <w:spacing w:after="0" w:line="240" w:lineRule="auto"/>
        <w:ind w:firstLine="709"/>
        <w:jc w:val="center"/>
        <w:rPr>
          <w:rFonts w:ascii="Times New Roman" w:eastAsia="Calibri" w:hAnsi="Times New Roman" w:cs="Arial"/>
          <w:b/>
          <w:bCs/>
          <w:kern w:val="0"/>
          <w:lang w:val="hr-HR"/>
          <w14:ligatures w14:val="none"/>
        </w:rPr>
      </w:pPr>
      <w:r w:rsidRPr="00F17DD5">
        <w:rPr>
          <w:rFonts w:ascii="Times New Roman" w:eastAsia="Calibri" w:hAnsi="Times New Roman" w:cs="Arial"/>
          <w:b/>
          <w:bCs/>
          <w:kern w:val="0"/>
          <w:lang w:val="hr-HR"/>
          <w14:ligatures w14:val="none"/>
        </w:rPr>
        <w:t>Članak 13.</w:t>
      </w:r>
    </w:p>
    <w:p w14:paraId="6F7BFB0A" w14:textId="618B72E2"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 xml:space="preserve">Ponude dostavljene u propisanom roku pregledat će se i ocijeniti na temelju uvjeta i zahtjeva iz poziva na dostavu ponuda, te </w:t>
      </w:r>
      <w:r w:rsidR="00160666">
        <w:rPr>
          <w:rFonts w:ascii="Times New Roman" w:eastAsia="Calibri" w:hAnsi="Times New Roman" w:cs="Arial"/>
          <w:kern w:val="0"/>
          <w:lang w:val="hr-HR"/>
          <w14:ligatures w14:val="none"/>
        </w:rPr>
        <w:t>o</w:t>
      </w:r>
      <w:r w:rsidR="00BA2CAC">
        <w:rPr>
          <w:rFonts w:ascii="Times New Roman" w:eastAsia="Calibri" w:hAnsi="Times New Roman" w:cs="Arial"/>
          <w:kern w:val="0"/>
          <w:lang w:val="hr-HR"/>
          <w14:ligatures w14:val="none"/>
        </w:rPr>
        <w:t xml:space="preserve">pćinskom </w:t>
      </w:r>
      <w:r w:rsidRPr="00F17DD5">
        <w:rPr>
          <w:rFonts w:ascii="Times New Roman" w:eastAsia="Calibri" w:hAnsi="Times New Roman" w:cs="Arial"/>
          <w:kern w:val="0"/>
          <w:lang w:val="hr-HR"/>
          <w14:ligatures w14:val="none"/>
        </w:rPr>
        <w:t>načelniku predložiti odabir ponude ili poništenje postupka.</w:t>
      </w:r>
    </w:p>
    <w:p w14:paraId="025AA64C"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p>
    <w:p w14:paraId="6AAA683B"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Pregled i ocjenu ponuda obavljaju članovi stručnog povjerenstva za jednostavnu nabavu o čemu se sastavlja zapisnik o pregledu i ocjeni ponuda. Tijekom pregleda i ocjene ponuda, ukoliko je primjenjivo, povjerenstvo može tražiti  pojašnjenja ponude, prihvat računske greške, dostavu dokaza, dodatnu dokumentaciju, produljenje roka valjanosti ponude i dr.</w:t>
      </w:r>
    </w:p>
    <w:p w14:paraId="266D893D"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p>
    <w:p w14:paraId="53369F8F"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Zapisnik o pregledu i ocjeni ponuda sadrži najmanje analitički prikaz zaprimljenih ponuda sukladno uvjetima i zahtjevima iz poziva za dostavu ponuda, rangiranje valjanih ponuda prema kriteriju za odabir, te prijedlog odabira (najpovoljnije) ponude ili poništenje postupka.</w:t>
      </w:r>
    </w:p>
    <w:p w14:paraId="719405D7"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p>
    <w:p w14:paraId="56B10197" w14:textId="77777777" w:rsidR="00F17DD5" w:rsidRPr="00F17DD5" w:rsidRDefault="00F17DD5" w:rsidP="00F17DD5">
      <w:pPr>
        <w:spacing w:after="0" w:line="240" w:lineRule="auto"/>
        <w:ind w:firstLine="708"/>
        <w:jc w:val="both"/>
        <w:rPr>
          <w:rFonts w:ascii="Times New Roman" w:eastAsia="Calibri" w:hAnsi="Times New Roman" w:cs="Arial"/>
          <w:bCs/>
          <w:kern w:val="0"/>
          <w:lang w:val="hr-HR"/>
          <w14:ligatures w14:val="none"/>
        </w:rPr>
      </w:pPr>
      <w:r w:rsidRPr="00F17DD5">
        <w:rPr>
          <w:rFonts w:ascii="Times New Roman" w:eastAsia="Calibri" w:hAnsi="Times New Roman" w:cs="Arial"/>
          <w:bCs/>
          <w:kern w:val="0"/>
          <w:lang w:val="hr-HR"/>
          <w14:ligatures w14:val="none"/>
        </w:rPr>
        <w:t>Zapisnik potpisuju članovi stručnog povjerenstva za jednostavnu nabavu koji su proveli pregled i ocjenu ponuda.</w:t>
      </w:r>
    </w:p>
    <w:p w14:paraId="5F96DAB1" w14:textId="77777777" w:rsidR="00F17DD5" w:rsidRPr="00F17DD5" w:rsidRDefault="00F17DD5" w:rsidP="00F17DD5">
      <w:pPr>
        <w:spacing w:after="0" w:line="240" w:lineRule="auto"/>
        <w:ind w:firstLine="708"/>
        <w:jc w:val="both"/>
        <w:rPr>
          <w:rFonts w:ascii="Times New Roman" w:eastAsia="Calibri" w:hAnsi="Times New Roman" w:cs="Arial"/>
          <w:bCs/>
          <w:kern w:val="0"/>
          <w:lang w:val="hr-HR"/>
          <w14:ligatures w14:val="none"/>
        </w:rPr>
      </w:pPr>
    </w:p>
    <w:p w14:paraId="3950942A" w14:textId="77777777" w:rsidR="00F17DD5" w:rsidRPr="00F17DD5" w:rsidRDefault="00F17DD5" w:rsidP="00F17DD5">
      <w:pPr>
        <w:spacing w:after="0" w:line="240" w:lineRule="auto"/>
        <w:ind w:firstLine="708"/>
        <w:jc w:val="both"/>
        <w:rPr>
          <w:rFonts w:ascii="Times New Roman" w:eastAsia="Calibri" w:hAnsi="Times New Roman" w:cs="Arial"/>
          <w:bCs/>
          <w:kern w:val="0"/>
          <w:lang w:val="hr-HR"/>
          <w14:ligatures w14:val="none"/>
        </w:rPr>
      </w:pPr>
      <w:r w:rsidRPr="00F17DD5">
        <w:rPr>
          <w:rFonts w:ascii="Times New Roman" w:eastAsia="Calibri" w:hAnsi="Times New Roman" w:cs="Arial"/>
          <w:bCs/>
          <w:kern w:val="0"/>
          <w:lang w:val="hr-HR"/>
          <w14:ligatures w14:val="none"/>
        </w:rPr>
        <w:t xml:space="preserve">Javni naručitelj obvezan je odbiti ponudu za koju, na temelju rezultata pregleda i ocjene ponuda, utvrdi da je nevaljana. </w:t>
      </w:r>
    </w:p>
    <w:p w14:paraId="6350DD42" w14:textId="77777777" w:rsidR="00F17DD5" w:rsidRPr="00F17DD5" w:rsidRDefault="00F17DD5" w:rsidP="00F17DD5">
      <w:pPr>
        <w:spacing w:after="0" w:line="240" w:lineRule="auto"/>
        <w:ind w:firstLine="709"/>
        <w:jc w:val="both"/>
        <w:rPr>
          <w:rFonts w:ascii="Times New Roman" w:eastAsia="Calibri" w:hAnsi="Times New Roman" w:cs="Arial"/>
          <w:bCs/>
          <w:kern w:val="0"/>
          <w:lang w:val="hr-HR"/>
          <w14:ligatures w14:val="none"/>
        </w:rPr>
      </w:pPr>
    </w:p>
    <w:p w14:paraId="30450A30" w14:textId="77777777" w:rsidR="00F17DD5" w:rsidRPr="00F17DD5" w:rsidRDefault="00F17DD5" w:rsidP="00F17DD5">
      <w:pPr>
        <w:spacing w:after="0" w:line="240" w:lineRule="auto"/>
        <w:ind w:firstLine="709"/>
        <w:jc w:val="center"/>
        <w:rPr>
          <w:rFonts w:ascii="Times New Roman" w:eastAsia="Calibri" w:hAnsi="Times New Roman" w:cs="Arial"/>
          <w:b/>
          <w:bCs/>
          <w:kern w:val="0"/>
          <w:lang w:val="hr-HR"/>
          <w14:ligatures w14:val="none"/>
        </w:rPr>
      </w:pPr>
      <w:r w:rsidRPr="00F17DD5">
        <w:rPr>
          <w:rFonts w:ascii="Times New Roman" w:eastAsia="Calibri" w:hAnsi="Times New Roman" w:cs="Arial"/>
          <w:b/>
          <w:bCs/>
          <w:kern w:val="0"/>
          <w:lang w:val="hr-HR"/>
          <w14:ligatures w14:val="none"/>
        </w:rPr>
        <w:t>Članak 14.</w:t>
      </w:r>
    </w:p>
    <w:p w14:paraId="63A4ABC7"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Za odabir ponude dovoljna je jedna pristigla ponuda koja udovoljava svim traženim uvjetima i zahtjevima iz poziva na dostavu ponuda (valjana ponuda).</w:t>
      </w:r>
    </w:p>
    <w:p w14:paraId="3F5ED10D"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p>
    <w:p w14:paraId="3386BECF" w14:textId="2132620C"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 xml:space="preserve">Odluku o odabiru ponude ili </w:t>
      </w:r>
      <w:r w:rsidRPr="00F17DD5">
        <w:rPr>
          <w:rFonts w:ascii="Times New Roman" w:eastAsia="Calibri" w:hAnsi="Times New Roman" w:cs="Times New Roman"/>
          <w:kern w:val="0"/>
          <w:lang w:val="hr-HR"/>
          <w14:ligatures w14:val="none"/>
        </w:rPr>
        <w:t xml:space="preserve">poništenju postupka donosi </w:t>
      </w:r>
      <w:r w:rsidR="00160666">
        <w:rPr>
          <w:rFonts w:ascii="Times New Roman" w:eastAsia="Calibri" w:hAnsi="Times New Roman" w:cs="Times New Roman"/>
          <w:bCs/>
          <w:kern w:val="0"/>
          <w:lang w:val="hr-HR"/>
          <w14:ligatures w14:val="none"/>
        </w:rPr>
        <w:t>o</w:t>
      </w:r>
      <w:r w:rsidRPr="00BA2CAC">
        <w:rPr>
          <w:rFonts w:ascii="Times New Roman" w:eastAsia="Calibri" w:hAnsi="Times New Roman" w:cs="Times New Roman"/>
          <w:bCs/>
          <w:kern w:val="0"/>
          <w:lang w:val="hr-HR"/>
          <w14:ligatures w14:val="none"/>
        </w:rPr>
        <w:t xml:space="preserve">pćinski načelnik </w:t>
      </w:r>
      <w:r w:rsidRPr="00F17DD5">
        <w:rPr>
          <w:rFonts w:ascii="Times New Roman" w:eastAsia="Calibri" w:hAnsi="Times New Roman" w:cs="Times New Roman"/>
          <w:kern w:val="0"/>
          <w:lang w:val="hr-HR"/>
          <w14:ligatures w14:val="none"/>
        </w:rPr>
        <w:t>u roku od 30 (trideset) dana od isteka roka za dostavu ponude, osim ako se postupak poništava prije isteka roka za dostavu ponuda. Naručitelj može</w:t>
      </w:r>
      <w:r w:rsidRPr="00F17DD5">
        <w:rPr>
          <w:rFonts w:ascii="Times New Roman" w:eastAsia="Calibri" w:hAnsi="Times New Roman" w:cs="Arial"/>
          <w:kern w:val="0"/>
          <w:lang w:val="hr-HR"/>
          <w14:ligatures w14:val="none"/>
        </w:rPr>
        <w:t xml:space="preserve"> u </w:t>
      </w:r>
      <w:r w:rsidR="00160666">
        <w:rPr>
          <w:rFonts w:ascii="Times New Roman" w:eastAsia="Calibri" w:hAnsi="Times New Roman" w:cs="Arial"/>
          <w:kern w:val="0"/>
          <w:lang w:val="hr-HR"/>
          <w14:ligatures w14:val="none"/>
        </w:rPr>
        <w:t>p</w:t>
      </w:r>
      <w:r w:rsidRPr="00F17DD5">
        <w:rPr>
          <w:rFonts w:ascii="Times New Roman" w:eastAsia="Calibri" w:hAnsi="Times New Roman" w:cs="Arial"/>
          <w:kern w:val="0"/>
          <w:lang w:val="hr-HR"/>
          <w14:ligatures w14:val="none"/>
        </w:rPr>
        <w:t>ozivu na dostavu ponuda odrediti i duži rok za donošenje odluke.</w:t>
      </w:r>
    </w:p>
    <w:p w14:paraId="5352D1EE"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p>
    <w:p w14:paraId="2B4C8349"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Ako su dvije ili više valjanih ponuda jednako rangirane prema kriteriju za odabir ponude, odabrat će se ponuda koja je zaprimljena ranije.</w:t>
      </w:r>
    </w:p>
    <w:p w14:paraId="3155499C"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p>
    <w:p w14:paraId="2FF5A117"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Odluka o odabiru obvezno sadrži: podatke o naručitelju, predmet nabave, naziv ponuditelja čija je ponuda odabrana za sklapanje ugovora o nabavi, razloge odabira, cijenu odabrane ponude, datum donošenja, potpis odgovorne osobe, te uputu o pravnom lijeku.</w:t>
      </w:r>
    </w:p>
    <w:p w14:paraId="7D31CAC4"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p>
    <w:p w14:paraId="7A3CB21E" w14:textId="4169BB20" w:rsidR="00F17DD5" w:rsidRPr="00F17DD5" w:rsidRDefault="00F17DD5" w:rsidP="00F17DD5">
      <w:pPr>
        <w:autoSpaceDE w:val="0"/>
        <w:autoSpaceDN w:val="0"/>
        <w:adjustRightInd w:val="0"/>
        <w:spacing w:after="0" w:line="240" w:lineRule="auto"/>
        <w:ind w:firstLine="360"/>
        <w:jc w:val="both"/>
        <w:rPr>
          <w:rFonts w:ascii="Times New Roman" w:eastAsia="Calibri" w:hAnsi="Times New Roman" w:cs="Times New Roman"/>
          <w:color w:val="000000"/>
          <w:kern w:val="0"/>
          <w:lang w:val="hr-HR"/>
          <w14:ligatures w14:val="none"/>
        </w:rPr>
      </w:pPr>
      <w:r w:rsidRPr="00BA2CAC">
        <w:rPr>
          <w:rFonts w:ascii="Times New Roman" w:eastAsia="Calibri" w:hAnsi="Times New Roman" w:cs="Times New Roman"/>
          <w:kern w:val="0"/>
          <w:lang w:val="hr-HR"/>
          <w14:ligatures w14:val="none"/>
        </w:rPr>
        <w:t xml:space="preserve">Općinski načelnik </w:t>
      </w:r>
      <w:r w:rsidRPr="00F17DD5">
        <w:rPr>
          <w:rFonts w:ascii="Times New Roman" w:eastAsia="Calibri" w:hAnsi="Times New Roman" w:cs="Times New Roman"/>
          <w:color w:val="000000"/>
          <w:kern w:val="0"/>
          <w:lang w:val="hr-HR"/>
          <w14:ligatures w14:val="none"/>
        </w:rPr>
        <w:t>će poništiti postupak jednostavne nabave:</w:t>
      </w:r>
    </w:p>
    <w:p w14:paraId="058A1EEA" w14:textId="77777777" w:rsidR="00F17DD5" w:rsidRPr="00F17DD5" w:rsidRDefault="00F17DD5" w:rsidP="00F17DD5">
      <w:pPr>
        <w:numPr>
          <w:ilvl w:val="0"/>
          <w:numId w:val="1"/>
        </w:num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ako postanu poznate okolnosti zbog kojih ne bi došlo do pokretanja postupka jednostavne nabave da su iste bile poznate prije pokretanja postupka,</w:t>
      </w:r>
    </w:p>
    <w:p w14:paraId="1ED0ADC8" w14:textId="77777777" w:rsidR="00F17DD5" w:rsidRPr="00F17DD5" w:rsidRDefault="00F17DD5" w:rsidP="00F17DD5">
      <w:pPr>
        <w:numPr>
          <w:ilvl w:val="0"/>
          <w:numId w:val="1"/>
        </w:num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ako postanu poznate okolnosti zbog kojih bi došlo do sadržajno bitno drugačijeg poziva za dostavu ponuda da su iste bile poznate prije pokretanja postupka,</w:t>
      </w:r>
    </w:p>
    <w:p w14:paraId="46A7A307" w14:textId="77777777" w:rsidR="00F17DD5" w:rsidRPr="00F17DD5" w:rsidRDefault="00F17DD5" w:rsidP="00F17DD5">
      <w:pPr>
        <w:numPr>
          <w:ilvl w:val="0"/>
          <w:numId w:val="1"/>
        </w:num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ako nije pristigla niti jedna ponuda,</w:t>
      </w:r>
    </w:p>
    <w:p w14:paraId="2826276D" w14:textId="77777777" w:rsidR="00F17DD5" w:rsidRPr="00F17DD5" w:rsidRDefault="00F17DD5" w:rsidP="00F17DD5">
      <w:pPr>
        <w:numPr>
          <w:ilvl w:val="0"/>
          <w:numId w:val="1"/>
        </w:num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ako nakon odbijanja ponuda ili isključenja ponuditelja ne preostane nijedna valjana ponuda,</w:t>
      </w:r>
    </w:p>
    <w:p w14:paraId="5AC338F1" w14:textId="77777777" w:rsidR="00F17DD5" w:rsidRPr="00F17DD5" w:rsidRDefault="00F17DD5" w:rsidP="00F17DD5">
      <w:pPr>
        <w:numPr>
          <w:ilvl w:val="0"/>
          <w:numId w:val="1"/>
        </w:num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ako je cijena najpovoljnije ponude veća od procijenjene vrijednosti nabave, osim ako naručitelj ima ili će imati osigurana sredstva,</w:t>
      </w:r>
    </w:p>
    <w:p w14:paraId="0E6C662C" w14:textId="29AE79A0" w:rsidR="00F17DD5" w:rsidRPr="00F17DD5" w:rsidRDefault="00AC714C" w:rsidP="00F17DD5">
      <w:pPr>
        <w:numPr>
          <w:ilvl w:val="0"/>
          <w:numId w:val="1"/>
        </w:num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r>
        <w:rPr>
          <w:rFonts w:ascii="Times New Roman" w:eastAsia="Calibri" w:hAnsi="Times New Roman" w:cs="Times New Roman"/>
          <w:color w:val="000000"/>
          <w:kern w:val="0"/>
          <w:lang w:val="hr-HR"/>
          <w14:ligatures w14:val="none"/>
        </w:rPr>
        <w:lastRenderedPageBreak/>
        <w:t xml:space="preserve">ako </w:t>
      </w:r>
      <w:r w:rsidR="00F17DD5" w:rsidRPr="00F17DD5">
        <w:rPr>
          <w:rFonts w:ascii="Times New Roman" w:eastAsia="Calibri" w:hAnsi="Times New Roman" w:cs="Times New Roman"/>
          <w:color w:val="000000"/>
          <w:kern w:val="0"/>
          <w:lang w:val="hr-HR"/>
          <w14:ligatures w14:val="none"/>
        </w:rPr>
        <w:t xml:space="preserve">je cijena najpovoljnije ponude u postupku jednostavne nabave jednaka ili veća od pragova za primjenu iz čl. 12. ZJN 2016, </w:t>
      </w:r>
    </w:p>
    <w:p w14:paraId="6F9859AF" w14:textId="3C901BEC" w:rsidR="00F17DD5" w:rsidRPr="00F17DD5" w:rsidRDefault="00F17DD5" w:rsidP="00F17DD5">
      <w:pPr>
        <w:numPr>
          <w:ilvl w:val="0"/>
          <w:numId w:val="1"/>
        </w:num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 xml:space="preserve">ako najpovoljnija ponuda svojom cijenom prelazi pragove iz članka </w:t>
      </w:r>
      <w:r w:rsidR="00AC714C">
        <w:rPr>
          <w:rFonts w:ascii="Times New Roman" w:eastAsia="Calibri" w:hAnsi="Times New Roman" w:cs="Times New Roman"/>
          <w:color w:val="000000"/>
          <w:kern w:val="0"/>
          <w:lang w:val="hr-HR"/>
          <w14:ligatures w14:val="none"/>
        </w:rPr>
        <w:t>6</w:t>
      </w:r>
      <w:r w:rsidRPr="00F17DD5">
        <w:rPr>
          <w:rFonts w:ascii="Times New Roman" w:eastAsia="Calibri" w:hAnsi="Times New Roman" w:cs="Times New Roman"/>
          <w:color w:val="000000"/>
          <w:kern w:val="0"/>
          <w:lang w:val="hr-HR"/>
          <w14:ligatures w14:val="none"/>
        </w:rPr>
        <w:t>. ovoga Pravilnika koji zahtijevaju obveznu javnu objavu poziva, a postupak je proveden slanjem poziva samo određenim subjektima,</w:t>
      </w:r>
    </w:p>
    <w:p w14:paraId="42B57527" w14:textId="77777777" w:rsidR="00F17DD5" w:rsidRPr="00F17DD5" w:rsidRDefault="00F17DD5" w:rsidP="00F17DD5">
      <w:pPr>
        <w:numPr>
          <w:ilvl w:val="0"/>
          <w:numId w:val="1"/>
        </w:num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ako je to potrebno radi zaštite javnog interesa,</w:t>
      </w:r>
    </w:p>
    <w:p w14:paraId="465C2645" w14:textId="77777777" w:rsidR="00F17DD5" w:rsidRPr="00F17DD5" w:rsidRDefault="00F17DD5" w:rsidP="00F17DD5">
      <w:pPr>
        <w:numPr>
          <w:ilvl w:val="0"/>
          <w:numId w:val="1"/>
        </w:num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i iz drugih opravdanih razloga.</w:t>
      </w:r>
    </w:p>
    <w:p w14:paraId="5834FB62"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p>
    <w:p w14:paraId="039CC209"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Odluka o poništenju postupka, obvezno sadrži: podatke o naručitelju, predmet nabave, obrazloženje razloga poništenja, datum donošenja i potpis odgovorne osobe, te uputu o pravnom lijeku.</w:t>
      </w:r>
    </w:p>
    <w:p w14:paraId="2FCC882C"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p>
    <w:p w14:paraId="5490BC9A" w14:textId="3BD93092" w:rsidR="00F17DD5" w:rsidRPr="00F17DD5" w:rsidRDefault="00F17DD5" w:rsidP="00F17DD5">
      <w:pPr>
        <w:spacing w:after="0" w:line="240" w:lineRule="auto"/>
        <w:ind w:firstLine="709"/>
        <w:jc w:val="both"/>
        <w:rPr>
          <w:rFonts w:ascii="Times New Roman" w:eastAsia="Calibri" w:hAnsi="Times New Roman" w:cs="Arial"/>
          <w:color w:val="FF0000"/>
          <w:kern w:val="0"/>
          <w:highlight w:val="yellow"/>
          <w:lang w:val="hr-HR"/>
          <w14:ligatures w14:val="none"/>
        </w:rPr>
      </w:pPr>
      <w:r w:rsidRPr="00F17DD5">
        <w:rPr>
          <w:rFonts w:ascii="Times New Roman" w:eastAsia="Calibri" w:hAnsi="Times New Roman" w:cs="Arial"/>
          <w:kern w:val="0"/>
          <w:lang w:val="hr-HR"/>
          <w14:ligatures w14:val="none"/>
        </w:rPr>
        <w:t xml:space="preserve">Odluku o odabiru/poništenju i ugovor o nabavi potpisuje </w:t>
      </w:r>
      <w:r w:rsidR="00AC714C">
        <w:rPr>
          <w:rFonts w:ascii="Times New Roman" w:eastAsia="Calibri" w:hAnsi="Times New Roman" w:cs="Arial"/>
          <w:kern w:val="0"/>
          <w:lang w:val="hr-HR"/>
          <w14:ligatures w14:val="none"/>
        </w:rPr>
        <w:t>o</w:t>
      </w:r>
      <w:r w:rsidRPr="00BA2CAC">
        <w:rPr>
          <w:rFonts w:ascii="Times New Roman" w:eastAsia="Calibri" w:hAnsi="Times New Roman" w:cs="Arial"/>
          <w:kern w:val="0"/>
          <w:lang w:val="hr-HR"/>
          <w14:ligatures w14:val="none"/>
        </w:rPr>
        <w:t>pćinski načelnik</w:t>
      </w:r>
      <w:r w:rsidR="00BA2CAC" w:rsidRPr="00BA2CAC">
        <w:rPr>
          <w:rFonts w:ascii="Times New Roman" w:eastAsia="Calibri" w:hAnsi="Times New Roman" w:cs="Arial"/>
          <w:kern w:val="0"/>
          <w:lang w:val="hr-HR"/>
          <w14:ligatures w14:val="none"/>
        </w:rPr>
        <w:t>.</w:t>
      </w:r>
      <w:r w:rsidRPr="00BA2CAC">
        <w:rPr>
          <w:rFonts w:ascii="Times New Roman" w:eastAsia="Calibri" w:hAnsi="Times New Roman" w:cs="Arial"/>
          <w:kern w:val="0"/>
          <w:lang w:val="hr-HR"/>
          <w14:ligatures w14:val="none"/>
        </w:rPr>
        <w:t xml:space="preserve"> </w:t>
      </w:r>
    </w:p>
    <w:p w14:paraId="4FA037C3" w14:textId="77777777" w:rsidR="00F17DD5" w:rsidRPr="00F17DD5" w:rsidRDefault="00F17DD5" w:rsidP="00F17DD5">
      <w:pPr>
        <w:spacing w:after="0" w:line="240" w:lineRule="auto"/>
        <w:ind w:firstLine="709"/>
        <w:jc w:val="both"/>
        <w:rPr>
          <w:rFonts w:ascii="Times New Roman" w:eastAsia="Calibri" w:hAnsi="Times New Roman" w:cs="Arial"/>
          <w:kern w:val="0"/>
          <w:highlight w:val="yellow"/>
          <w:lang w:val="hr-HR"/>
          <w14:ligatures w14:val="none"/>
        </w:rPr>
      </w:pPr>
    </w:p>
    <w:p w14:paraId="5088092F"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Odluka o odabiru ili poništenju dostavlja se ponuditeljima putem EOJN RH.</w:t>
      </w:r>
    </w:p>
    <w:p w14:paraId="0DD525A5"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p>
    <w:p w14:paraId="4511EF0D"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Ponuditelj može putem EOJN RH, po objavi odluke, tražiti uvid u ponudu i druge dijelove dokumentacije. Naručitelj odobrava ili odbija zahtjev za uvidom putem EOJN RH.</w:t>
      </w:r>
    </w:p>
    <w:p w14:paraId="5C0CA3D5"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b/>
          <w:color w:val="000000"/>
          <w:kern w:val="0"/>
          <w:lang w:val="hr-HR"/>
          <w14:ligatures w14:val="none"/>
        </w:rPr>
      </w:pPr>
    </w:p>
    <w:p w14:paraId="6BF6019C" w14:textId="77777777" w:rsidR="00F17DD5" w:rsidRPr="00F17DD5" w:rsidRDefault="00F17DD5" w:rsidP="00F17DD5">
      <w:pPr>
        <w:autoSpaceDE w:val="0"/>
        <w:autoSpaceDN w:val="0"/>
        <w:adjustRightInd w:val="0"/>
        <w:spacing w:after="0" w:line="240" w:lineRule="auto"/>
        <w:jc w:val="center"/>
        <w:rPr>
          <w:rFonts w:ascii="Times New Roman" w:eastAsia="Calibri" w:hAnsi="Times New Roman" w:cs="Times New Roman"/>
          <w:b/>
          <w:color w:val="000000"/>
          <w:kern w:val="0"/>
          <w:lang w:val="hr-HR"/>
          <w14:ligatures w14:val="none"/>
        </w:rPr>
      </w:pPr>
      <w:r w:rsidRPr="00F17DD5">
        <w:rPr>
          <w:rFonts w:ascii="Times New Roman" w:eastAsia="Calibri" w:hAnsi="Times New Roman" w:cs="Times New Roman"/>
          <w:b/>
          <w:color w:val="000000"/>
          <w:kern w:val="0"/>
          <w:lang w:val="hr-HR"/>
          <w14:ligatures w14:val="none"/>
        </w:rPr>
        <w:t>Članak 15.</w:t>
      </w:r>
    </w:p>
    <w:p w14:paraId="57A8B8B4"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Kriterij za odabir ponude je mjerilo za rangiranje valjanih ponuda i odabir najpovoljnije ponude, a može biti najniža cijena ponude ili ekonomski najpovoljnija ponuda.</w:t>
      </w:r>
    </w:p>
    <w:p w14:paraId="7EC2B51E"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p>
    <w:p w14:paraId="0EAB370A"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Ukoliko je kriterij odabira ekonomski najpovoljnija ponuda, osim kriterija cijene mogu se vrednovati i neki drugi kriteriji kao što su kvaliteta, tehnička vrijednost, estetske i funkcionalne značajke, društvene, okolišne i inovativne značajke, usluga nakon predaje i tehnička pomoć, uvjeti isporuke, rok isporuke ili izvršenja, organizacija, kvalifikacije i iskustvo osoblja angažiranog na izvršenju određenog ugovora, ako kvaliteta angažiranog osoblja može značajno utjecati na razinu uspješnosti ugovora i drugo.</w:t>
      </w:r>
    </w:p>
    <w:p w14:paraId="596B26EA"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p>
    <w:p w14:paraId="7EC0C641"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Ukoliko se primjenjuje kriterij ekonomski najpovoljnije ponude, u pozivu na dostavu ponude moraju se detaljno razraditi i obrazložiti kriteriji.</w:t>
      </w:r>
    </w:p>
    <w:p w14:paraId="4482B75B"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p>
    <w:p w14:paraId="65C0EEC1"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Naručitelj uspoređuje cijene ponuda bez poreza na dodanu vrijednost.</w:t>
      </w:r>
    </w:p>
    <w:p w14:paraId="35945401"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b/>
          <w:color w:val="000000"/>
          <w:kern w:val="0"/>
          <w:lang w:val="hr-HR"/>
          <w14:ligatures w14:val="none"/>
        </w:rPr>
      </w:pPr>
    </w:p>
    <w:p w14:paraId="166787CD" w14:textId="77777777" w:rsidR="00F17DD5" w:rsidRPr="00F17DD5" w:rsidRDefault="00F17DD5" w:rsidP="00F17DD5">
      <w:pPr>
        <w:autoSpaceDE w:val="0"/>
        <w:autoSpaceDN w:val="0"/>
        <w:adjustRightInd w:val="0"/>
        <w:spacing w:after="0" w:line="240" w:lineRule="auto"/>
        <w:jc w:val="center"/>
        <w:rPr>
          <w:rFonts w:ascii="Times New Roman" w:eastAsia="Calibri" w:hAnsi="Times New Roman" w:cs="Times New Roman"/>
          <w:b/>
          <w:color w:val="000000"/>
          <w:kern w:val="0"/>
          <w:lang w:val="hr-HR"/>
          <w14:ligatures w14:val="none"/>
        </w:rPr>
      </w:pPr>
      <w:r w:rsidRPr="00F17DD5">
        <w:rPr>
          <w:rFonts w:ascii="Times New Roman" w:eastAsia="Calibri" w:hAnsi="Times New Roman" w:cs="Times New Roman"/>
          <w:b/>
          <w:color w:val="000000"/>
          <w:kern w:val="0"/>
          <w:lang w:val="hr-HR"/>
          <w14:ligatures w14:val="none"/>
        </w:rPr>
        <w:t>Članak 16.</w:t>
      </w:r>
    </w:p>
    <w:p w14:paraId="1CD18A5B" w14:textId="4613B7C1"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 xml:space="preserve">U postupcima jednostavne nabave čija je procijenjena vrijednost veća od 15.000,00 eura ponuditelj koji je pretrpio ili bi mogao pretrpjeti štetu od navodnoga kršenja subjektivnih prava ima pravo uložiti prigovor </w:t>
      </w:r>
      <w:r w:rsidR="00AC714C">
        <w:rPr>
          <w:rFonts w:ascii="Times New Roman" w:eastAsia="Calibri" w:hAnsi="Times New Roman" w:cs="Arial"/>
          <w:kern w:val="0"/>
          <w:lang w:val="hr-HR"/>
          <w14:ligatures w14:val="none"/>
        </w:rPr>
        <w:t>o</w:t>
      </w:r>
      <w:r w:rsidRPr="00BA2CAC">
        <w:rPr>
          <w:rFonts w:ascii="Times New Roman" w:eastAsia="Calibri" w:hAnsi="Times New Roman" w:cs="Arial"/>
          <w:kern w:val="0"/>
          <w:lang w:val="hr-HR"/>
          <w14:ligatures w14:val="none"/>
        </w:rPr>
        <w:t>pćinskom načelniku</w:t>
      </w:r>
      <w:r w:rsidR="00BA2CAC" w:rsidRPr="00BA2CAC">
        <w:rPr>
          <w:rFonts w:ascii="Times New Roman" w:eastAsia="Calibri" w:hAnsi="Times New Roman" w:cs="Arial"/>
          <w:kern w:val="0"/>
          <w:lang w:val="hr-HR"/>
          <w14:ligatures w14:val="none"/>
        </w:rPr>
        <w:t>.</w:t>
      </w:r>
    </w:p>
    <w:p w14:paraId="07460B79" w14:textId="77777777" w:rsidR="00BA2CAC" w:rsidRDefault="00BA2CAC" w:rsidP="00F17DD5">
      <w:pPr>
        <w:spacing w:after="0" w:line="240" w:lineRule="auto"/>
        <w:ind w:firstLine="708"/>
        <w:jc w:val="both"/>
        <w:rPr>
          <w:rFonts w:ascii="Times New Roman" w:eastAsia="Calibri" w:hAnsi="Times New Roman" w:cs="Arial"/>
          <w:kern w:val="0"/>
          <w:lang w:val="hr-HR"/>
          <w14:ligatures w14:val="none"/>
        </w:rPr>
      </w:pPr>
    </w:p>
    <w:p w14:paraId="2DB59875" w14:textId="296AF502"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Prigovor se podnosi u roku od 3 (tri) radna dana od dana dostave odluke o odabiru ili poništenju postupka u pisanom obliku i dostavlja putem modula jednostavne nabave EOJN RH.</w:t>
      </w:r>
    </w:p>
    <w:p w14:paraId="28298DB9" w14:textId="77777777" w:rsidR="00BA2CAC" w:rsidRDefault="00BA2CAC" w:rsidP="00F17DD5">
      <w:pPr>
        <w:spacing w:after="0" w:line="240" w:lineRule="auto"/>
        <w:ind w:firstLine="708"/>
        <w:jc w:val="both"/>
        <w:rPr>
          <w:rFonts w:ascii="Times New Roman" w:eastAsia="Calibri" w:hAnsi="Times New Roman" w:cs="Arial"/>
          <w:kern w:val="0"/>
          <w:lang w:val="hr-HR"/>
          <w14:ligatures w14:val="none"/>
        </w:rPr>
      </w:pPr>
    </w:p>
    <w:p w14:paraId="2AA67A5A" w14:textId="2532C7D9"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Prigovor mora sadržavati najmanje: podatke o gospodarskom subjektu koji podnosi prigovor, naziv postupka jednostavne nabave ili evidencijski broj nabave, razloge prigovora i obrazloženje, te prijedlog načina otklanjanja navodne nepravilnosti.</w:t>
      </w:r>
    </w:p>
    <w:p w14:paraId="4FB08ADD"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p>
    <w:p w14:paraId="42CC14A8"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Pravodobno podnesen prigovor na odluku o odabiru sprječava sklapanje ugovora o nabavi sve do donošenja odluke o prigovoru.</w:t>
      </w:r>
    </w:p>
    <w:p w14:paraId="2A4138BD" w14:textId="473D78D1"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lastRenderedPageBreak/>
        <w:t xml:space="preserve">O prigovoru odlučuje </w:t>
      </w:r>
      <w:r w:rsidR="00AC714C">
        <w:rPr>
          <w:rFonts w:ascii="Times New Roman" w:eastAsia="Calibri" w:hAnsi="Times New Roman" w:cs="Arial"/>
          <w:kern w:val="0"/>
          <w:lang w:val="hr-HR"/>
          <w14:ligatures w14:val="none"/>
        </w:rPr>
        <w:t>o</w:t>
      </w:r>
      <w:r w:rsidRPr="00BA2CAC">
        <w:rPr>
          <w:rFonts w:ascii="Times New Roman" w:eastAsia="Calibri" w:hAnsi="Times New Roman" w:cs="Arial"/>
          <w:kern w:val="0"/>
          <w:lang w:val="hr-HR"/>
          <w14:ligatures w14:val="none"/>
        </w:rPr>
        <w:t xml:space="preserve">pćinski načelnik </w:t>
      </w:r>
      <w:r w:rsidRPr="00F17DD5">
        <w:rPr>
          <w:rFonts w:ascii="Times New Roman" w:eastAsia="Calibri" w:hAnsi="Times New Roman" w:cs="Arial"/>
          <w:kern w:val="0"/>
          <w:lang w:val="hr-HR"/>
          <w14:ligatures w14:val="none"/>
        </w:rPr>
        <w:t>najkasnije  u roku od deset dana od dana podnošenja istog.</w:t>
      </w:r>
    </w:p>
    <w:p w14:paraId="232A7DFC"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p>
    <w:p w14:paraId="302FDF6D" w14:textId="5F9B9D15"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 xml:space="preserve"> U postupku odlučivanja o prigovoru </w:t>
      </w:r>
      <w:r w:rsidR="00AC714C">
        <w:rPr>
          <w:rFonts w:ascii="Times New Roman" w:eastAsia="Calibri" w:hAnsi="Times New Roman" w:cs="Arial"/>
          <w:kern w:val="0"/>
          <w:lang w:val="hr-HR"/>
          <w14:ligatures w14:val="none"/>
        </w:rPr>
        <w:t>o</w:t>
      </w:r>
      <w:r w:rsidRPr="00BA2CAC">
        <w:rPr>
          <w:rFonts w:ascii="Times New Roman" w:eastAsia="Calibri" w:hAnsi="Times New Roman" w:cs="Arial"/>
          <w:kern w:val="0"/>
          <w:lang w:val="hr-HR"/>
          <w14:ligatures w14:val="none"/>
        </w:rPr>
        <w:t xml:space="preserve">pćinski načelnik </w:t>
      </w:r>
      <w:r w:rsidRPr="00F17DD5">
        <w:rPr>
          <w:rFonts w:ascii="Times New Roman" w:eastAsia="Calibri" w:hAnsi="Times New Roman" w:cs="Arial"/>
          <w:kern w:val="0"/>
          <w:lang w:val="hr-HR"/>
          <w14:ligatures w14:val="none"/>
        </w:rPr>
        <w:t>može:</w:t>
      </w:r>
    </w:p>
    <w:p w14:paraId="379B18E3"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 odbaciti prigovor koji je nepravodoban, nedopušten ili izjavljen od neovlaštene osobe,</w:t>
      </w:r>
    </w:p>
    <w:p w14:paraId="54169075"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 odbiti prigovor kao neosnovan,</w:t>
      </w:r>
    </w:p>
    <w:p w14:paraId="00B0CA19"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 usvojiti prigovor, te poništiti odluku o odabiru ili poništenju postupka, nakon čega će se provesti ponovni postupak pregleda i ocjene ponuda i donijeti nova odluka o odabiru ili poništenju postupka</w:t>
      </w:r>
    </w:p>
    <w:p w14:paraId="1945E2A6"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p>
    <w:p w14:paraId="2914AB50"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Protiv odluke o prigovoru žalba nije dopuštena.</w:t>
      </w:r>
    </w:p>
    <w:p w14:paraId="18FCD31A"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p>
    <w:p w14:paraId="363B3CAA"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Podnositelju prigovora ne pripada pravo na naknadu troškova u povodu izjavljenog prigovora.</w:t>
      </w:r>
    </w:p>
    <w:p w14:paraId="19930809"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p>
    <w:p w14:paraId="38A7FAF7" w14:textId="77777777" w:rsidR="00F17DD5" w:rsidRPr="00F17DD5" w:rsidRDefault="00F17DD5" w:rsidP="00F17DD5">
      <w:pPr>
        <w:autoSpaceDE w:val="0"/>
        <w:autoSpaceDN w:val="0"/>
        <w:adjustRightInd w:val="0"/>
        <w:spacing w:after="0" w:line="240" w:lineRule="auto"/>
        <w:jc w:val="center"/>
        <w:rPr>
          <w:rFonts w:ascii="Times New Roman" w:eastAsia="Calibri" w:hAnsi="Times New Roman" w:cs="Times New Roman"/>
          <w:b/>
          <w:bCs/>
          <w:color w:val="000000"/>
          <w:kern w:val="0"/>
          <w:lang w:val="hr-HR"/>
          <w14:ligatures w14:val="none"/>
        </w:rPr>
      </w:pPr>
      <w:r w:rsidRPr="00F17DD5">
        <w:rPr>
          <w:rFonts w:ascii="Times New Roman" w:eastAsia="Calibri" w:hAnsi="Times New Roman" w:cs="Times New Roman"/>
          <w:b/>
          <w:bCs/>
          <w:color w:val="000000"/>
          <w:kern w:val="0"/>
          <w:lang w:val="hr-HR"/>
          <w14:ligatures w14:val="none"/>
        </w:rPr>
        <w:t>Članak 17.</w:t>
      </w:r>
    </w:p>
    <w:p w14:paraId="1F53AA54"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S odabranim ponuditeljem zaključuje se ugovor o nabavi u skladu s uvjetima određenim u pozivu na dostavu ponude, te s odabranom ponudom.</w:t>
      </w:r>
    </w:p>
    <w:p w14:paraId="67BA0EC3"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p>
    <w:p w14:paraId="67D53C28"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Ugovor se smije sklopiti:</w:t>
      </w:r>
    </w:p>
    <w:p w14:paraId="7A71CB41"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 istekom roka za podnošenje prigovora, ukoliko nije uložen prigovor,</w:t>
      </w:r>
    </w:p>
    <w:p w14:paraId="7A8F7F0F"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 dostavom odluke o prigovoru kojom se prigovor odbacuje ili odbija, ako je uložen prigovor,</w:t>
      </w:r>
    </w:p>
    <w:p w14:paraId="6E0A6BCA"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 dostavom odluke o odabiru ako je u postupku zaprimljena samo jedna ponuda koja je ujedno i odabrana,</w:t>
      </w:r>
    </w:p>
    <w:p w14:paraId="20D622A4"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 dostavom odluke o odabiru u postupku jednostavne nabave u kojem nije dopušten prigovor.</w:t>
      </w:r>
    </w:p>
    <w:p w14:paraId="51FBA39A"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p>
    <w:p w14:paraId="3DC0235C"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b/>
          <w:bCs/>
          <w:color w:val="000000"/>
          <w:kern w:val="0"/>
          <w:lang w:val="hr-HR"/>
          <w14:ligatures w14:val="none"/>
        </w:rPr>
      </w:pPr>
      <w:r w:rsidRPr="00F17DD5">
        <w:rPr>
          <w:rFonts w:ascii="Times New Roman" w:eastAsia="Calibri" w:hAnsi="Times New Roman" w:cs="Times New Roman"/>
          <w:b/>
          <w:bCs/>
          <w:color w:val="000000"/>
          <w:kern w:val="0"/>
          <w:lang w:val="hr-HR"/>
          <w14:ligatures w14:val="none"/>
        </w:rPr>
        <w:t>IV.</w:t>
      </w:r>
      <w:r w:rsidRPr="00F17DD5">
        <w:rPr>
          <w:rFonts w:ascii="Times New Roman" w:eastAsia="Calibri" w:hAnsi="Times New Roman" w:cs="Times New Roman"/>
          <w:b/>
          <w:bCs/>
          <w:color w:val="000000"/>
          <w:kern w:val="0"/>
          <w:lang w:val="hr-HR"/>
          <w14:ligatures w14:val="none"/>
        </w:rPr>
        <w:tab/>
        <w:t>OSTALE ODREDBE</w:t>
      </w:r>
    </w:p>
    <w:p w14:paraId="0F196727" w14:textId="77777777" w:rsidR="00F17DD5" w:rsidRPr="00F17DD5" w:rsidRDefault="00F17DD5" w:rsidP="00F17DD5">
      <w:pPr>
        <w:spacing w:after="0" w:line="240" w:lineRule="auto"/>
        <w:ind w:firstLine="709"/>
        <w:jc w:val="both"/>
        <w:rPr>
          <w:rFonts w:ascii="Times New Roman" w:eastAsia="Calibri" w:hAnsi="Times New Roman" w:cs="Arial"/>
          <w:color w:val="000000"/>
          <w:kern w:val="0"/>
          <w:lang w:val="hr-HR"/>
          <w14:ligatures w14:val="none"/>
        </w:rPr>
      </w:pPr>
    </w:p>
    <w:p w14:paraId="5C96F7C4" w14:textId="338654D3" w:rsidR="00F17DD5" w:rsidRPr="00F17DD5" w:rsidRDefault="008101A5" w:rsidP="008101A5">
      <w:pPr>
        <w:spacing w:after="0" w:line="240" w:lineRule="auto"/>
        <w:ind w:left="2880" w:firstLine="720"/>
        <w:rPr>
          <w:rFonts w:ascii="Times New Roman" w:eastAsia="Calibri" w:hAnsi="Times New Roman" w:cs="Arial"/>
          <w:b/>
          <w:color w:val="000000"/>
          <w:kern w:val="0"/>
          <w:lang w:val="hr-HR"/>
          <w14:ligatures w14:val="none"/>
        </w:rPr>
      </w:pPr>
      <w:r>
        <w:rPr>
          <w:rFonts w:ascii="Times New Roman" w:eastAsia="Calibri" w:hAnsi="Times New Roman" w:cs="Arial"/>
          <w:b/>
          <w:color w:val="000000"/>
          <w:kern w:val="0"/>
          <w:lang w:val="hr-HR"/>
          <w14:ligatures w14:val="none"/>
        </w:rPr>
        <w:t xml:space="preserve">     </w:t>
      </w:r>
      <w:r w:rsidR="00F17DD5" w:rsidRPr="00F17DD5">
        <w:rPr>
          <w:rFonts w:ascii="Times New Roman" w:eastAsia="Calibri" w:hAnsi="Times New Roman" w:cs="Arial"/>
          <w:b/>
          <w:color w:val="000000"/>
          <w:kern w:val="0"/>
          <w:lang w:val="hr-HR"/>
          <w14:ligatures w14:val="none"/>
        </w:rPr>
        <w:t>Članak 18.</w:t>
      </w:r>
    </w:p>
    <w:p w14:paraId="34E770C0" w14:textId="461F1054" w:rsidR="00F17DD5" w:rsidRPr="00AC30E5" w:rsidRDefault="00F17DD5" w:rsidP="00BA2CAC">
      <w:pPr>
        <w:spacing w:after="0" w:line="240" w:lineRule="auto"/>
        <w:ind w:firstLine="708"/>
        <w:jc w:val="both"/>
        <w:rPr>
          <w:rFonts w:ascii="Times New Roman" w:eastAsia="Calibri" w:hAnsi="Times New Roman" w:cs="Arial"/>
          <w:bCs/>
          <w:kern w:val="0"/>
          <w:lang w:val="hr-HR"/>
          <w14:ligatures w14:val="none"/>
        </w:rPr>
      </w:pPr>
      <w:r w:rsidRPr="00AC30E5">
        <w:rPr>
          <w:rFonts w:ascii="Times New Roman" w:eastAsia="Calibri" w:hAnsi="Times New Roman" w:cs="Arial"/>
          <w:bCs/>
          <w:kern w:val="0"/>
          <w:lang w:val="hr-HR"/>
          <w14:ligatures w14:val="none"/>
        </w:rPr>
        <w:t xml:space="preserve">Obveza praćenja izvršenja ugovornih obveza u nadležnosti je </w:t>
      </w:r>
      <w:bookmarkStart w:id="1" w:name="_Hlk232243848"/>
      <w:r w:rsidRPr="00AC30E5">
        <w:rPr>
          <w:rFonts w:ascii="Times New Roman" w:eastAsia="Calibri" w:hAnsi="Times New Roman" w:cs="Arial"/>
          <w:bCs/>
          <w:kern w:val="0"/>
          <w:lang w:val="hr-HR"/>
          <w14:ligatures w14:val="none"/>
        </w:rPr>
        <w:t>Jedinstvenog upravnog odjela</w:t>
      </w:r>
      <w:bookmarkEnd w:id="1"/>
      <w:r w:rsidRPr="00AC30E5">
        <w:rPr>
          <w:rFonts w:ascii="Times New Roman" w:eastAsia="Calibri" w:hAnsi="Times New Roman" w:cs="Arial"/>
          <w:bCs/>
          <w:kern w:val="0"/>
          <w:lang w:val="hr-HR"/>
          <w14:ligatures w14:val="none"/>
        </w:rPr>
        <w:t>.</w:t>
      </w:r>
    </w:p>
    <w:p w14:paraId="4541CB6D" w14:textId="28EE0D69" w:rsidR="00AC30E5" w:rsidRDefault="00F17DD5" w:rsidP="00AC30E5">
      <w:pPr>
        <w:spacing w:after="0" w:line="240" w:lineRule="auto"/>
        <w:ind w:firstLine="709"/>
        <w:jc w:val="both"/>
        <w:rPr>
          <w:rFonts w:ascii="Times New Roman" w:eastAsia="Calibri" w:hAnsi="Times New Roman" w:cs="Arial"/>
          <w:bCs/>
          <w:kern w:val="0"/>
          <w:lang w:val="hr-HR"/>
          <w14:ligatures w14:val="none"/>
        </w:rPr>
      </w:pPr>
      <w:r w:rsidRPr="00AC30E5">
        <w:rPr>
          <w:rFonts w:ascii="Times New Roman" w:eastAsia="Calibri" w:hAnsi="Times New Roman" w:cs="Arial"/>
          <w:bCs/>
          <w:kern w:val="0"/>
          <w:lang w:val="hr-HR"/>
          <w14:ligatures w14:val="none"/>
        </w:rPr>
        <w:tab/>
        <w:t xml:space="preserve">Praćenje ugovora obuhvaća praćenje rokova izvršenja, praćenje financijske realizacije ugovora, praćenje ugovorenih i nabavljenih količina, primopredaju radova, obračun ugovorne kazne, </w:t>
      </w:r>
      <w:bookmarkStart w:id="2" w:name="_Hlk106005911"/>
      <w:r w:rsidRPr="00AC30E5">
        <w:rPr>
          <w:rFonts w:ascii="Times New Roman" w:eastAsia="Calibri" w:hAnsi="Times New Roman" w:cs="Arial"/>
          <w:bCs/>
          <w:kern w:val="0"/>
          <w:lang w:val="hr-HR"/>
          <w14:ligatures w14:val="none"/>
        </w:rPr>
        <w:t>eventualne izmjene ugovora</w:t>
      </w:r>
      <w:bookmarkEnd w:id="2"/>
      <w:r w:rsidRPr="00AC30E5">
        <w:rPr>
          <w:rFonts w:ascii="Times New Roman" w:eastAsia="Calibri" w:hAnsi="Times New Roman" w:cs="Arial"/>
          <w:bCs/>
          <w:kern w:val="0"/>
          <w:lang w:val="hr-HR"/>
          <w14:ligatures w14:val="none"/>
        </w:rPr>
        <w:t xml:space="preserve"> i sl.</w:t>
      </w:r>
    </w:p>
    <w:p w14:paraId="7C57B4DB" w14:textId="77777777" w:rsidR="008101A5" w:rsidRPr="00AC30E5" w:rsidRDefault="008101A5" w:rsidP="00AC30E5">
      <w:pPr>
        <w:spacing w:after="0" w:line="240" w:lineRule="auto"/>
        <w:ind w:firstLine="709"/>
        <w:jc w:val="both"/>
        <w:rPr>
          <w:rFonts w:ascii="Times New Roman" w:eastAsia="Calibri" w:hAnsi="Times New Roman" w:cs="Arial"/>
          <w:bCs/>
          <w:kern w:val="0"/>
          <w:lang w:val="hr-HR"/>
          <w14:ligatures w14:val="none"/>
        </w:rPr>
      </w:pPr>
    </w:p>
    <w:p w14:paraId="2DDD55A9" w14:textId="5EB4482D" w:rsidR="00F17DD5" w:rsidRPr="00AC30E5" w:rsidRDefault="00F17DD5" w:rsidP="00AC30E5">
      <w:pPr>
        <w:spacing w:after="0" w:line="240" w:lineRule="auto"/>
        <w:ind w:firstLine="709"/>
        <w:jc w:val="both"/>
        <w:rPr>
          <w:rFonts w:ascii="Times New Roman" w:eastAsia="Calibri" w:hAnsi="Times New Roman" w:cs="Arial"/>
          <w:bCs/>
          <w:kern w:val="0"/>
          <w:lang w:val="hr-HR"/>
          <w14:ligatures w14:val="none"/>
        </w:rPr>
      </w:pPr>
      <w:r w:rsidRPr="00AC30E5">
        <w:rPr>
          <w:rFonts w:ascii="Times New Roman" w:eastAsia="Calibri" w:hAnsi="Times New Roman" w:cs="Arial"/>
          <w:bCs/>
          <w:kern w:val="0"/>
          <w:lang w:val="hr-HR"/>
          <w14:ligatures w14:val="none"/>
        </w:rPr>
        <w:t>Izmjene ugovora moraju biti sastavljene u pisanom obliku</w:t>
      </w:r>
      <w:r w:rsidR="00AC30E5" w:rsidRPr="00AC30E5">
        <w:rPr>
          <w:rFonts w:ascii="Times New Roman" w:eastAsia="Calibri" w:hAnsi="Times New Roman" w:cs="Arial"/>
          <w:bCs/>
          <w:kern w:val="0"/>
          <w:lang w:val="hr-HR"/>
          <w14:ligatures w14:val="none"/>
        </w:rPr>
        <w:t>.</w:t>
      </w:r>
    </w:p>
    <w:p w14:paraId="5A4821F9" w14:textId="77777777" w:rsidR="00F17DD5" w:rsidRPr="00F17DD5" w:rsidRDefault="00F17DD5" w:rsidP="008101A5">
      <w:pPr>
        <w:spacing w:after="0" w:line="240" w:lineRule="auto"/>
        <w:jc w:val="both"/>
        <w:rPr>
          <w:rFonts w:ascii="Times New Roman" w:eastAsia="Calibri" w:hAnsi="Times New Roman" w:cs="Arial"/>
          <w:bCs/>
          <w:color w:val="000000"/>
          <w:kern w:val="0"/>
          <w:lang w:val="hr-HR"/>
          <w14:ligatures w14:val="none"/>
        </w:rPr>
      </w:pPr>
    </w:p>
    <w:p w14:paraId="266954C5" w14:textId="77777777" w:rsidR="00F17DD5" w:rsidRPr="00F17DD5" w:rsidRDefault="00F17DD5" w:rsidP="00F17DD5">
      <w:pPr>
        <w:autoSpaceDE w:val="0"/>
        <w:autoSpaceDN w:val="0"/>
        <w:adjustRightInd w:val="0"/>
        <w:spacing w:after="0" w:line="240" w:lineRule="auto"/>
        <w:jc w:val="center"/>
        <w:rPr>
          <w:rFonts w:ascii="Times New Roman" w:eastAsia="Calibri" w:hAnsi="Times New Roman" w:cs="Times New Roman"/>
          <w:b/>
          <w:bCs/>
          <w:color w:val="000000"/>
          <w:kern w:val="0"/>
          <w:lang w:val="hr-HR"/>
          <w14:ligatures w14:val="none"/>
        </w:rPr>
      </w:pPr>
      <w:r w:rsidRPr="00F17DD5">
        <w:rPr>
          <w:rFonts w:ascii="Times New Roman" w:eastAsia="Calibri" w:hAnsi="Times New Roman" w:cs="Times New Roman"/>
          <w:b/>
          <w:bCs/>
          <w:color w:val="000000"/>
          <w:kern w:val="0"/>
          <w:lang w:val="hr-HR"/>
          <w14:ligatures w14:val="none"/>
        </w:rPr>
        <w:t>Članak 19.</w:t>
      </w:r>
    </w:p>
    <w:p w14:paraId="31E5C762" w14:textId="77777777" w:rsid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Ugovori o nabavi čija je vrijednost jednaka ili veća od 5.000,00 eura objavljuju se u registru ugovora, sukladno članku 28. ZJN 2016.</w:t>
      </w:r>
    </w:p>
    <w:p w14:paraId="3269EE29" w14:textId="77777777" w:rsidR="00AC30E5" w:rsidRDefault="00AC30E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p>
    <w:p w14:paraId="53F12E6C" w14:textId="77777777" w:rsidR="00F17DD5" w:rsidRPr="00F17DD5" w:rsidRDefault="00F17DD5" w:rsidP="00F17DD5">
      <w:pPr>
        <w:autoSpaceDE w:val="0"/>
        <w:autoSpaceDN w:val="0"/>
        <w:adjustRightInd w:val="0"/>
        <w:spacing w:after="0" w:line="240" w:lineRule="auto"/>
        <w:jc w:val="center"/>
        <w:rPr>
          <w:rFonts w:ascii="Times New Roman" w:eastAsia="Calibri" w:hAnsi="Times New Roman" w:cs="Times New Roman"/>
          <w:b/>
          <w:bCs/>
          <w:color w:val="000000"/>
          <w:kern w:val="0"/>
          <w:lang w:val="hr-HR"/>
          <w14:ligatures w14:val="none"/>
        </w:rPr>
      </w:pPr>
      <w:r w:rsidRPr="00F17DD5">
        <w:rPr>
          <w:rFonts w:ascii="Times New Roman" w:eastAsia="Calibri" w:hAnsi="Times New Roman" w:cs="Times New Roman"/>
          <w:b/>
          <w:bCs/>
          <w:color w:val="000000"/>
          <w:kern w:val="0"/>
          <w:lang w:val="hr-HR"/>
          <w14:ligatures w14:val="none"/>
        </w:rPr>
        <w:t>Članak 20.</w:t>
      </w:r>
    </w:p>
    <w:p w14:paraId="668EC0CB" w14:textId="77777777" w:rsid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Ovaj Pravilnik ne primjenjuje se na predmete nabave koji su Zakonom o javnoj nabavi definirani kao izuzeća od njegove primjene.</w:t>
      </w:r>
    </w:p>
    <w:p w14:paraId="785F9388" w14:textId="77777777" w:rsidR="00BA01CB" w:rsidRPr="00F17DD5" w:rsidRDefault="00BA01CB"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p>
    <w:p w14:paraId="157A1D48" w14:textId="77777777" w:rsidR="00F17DD5" w:rsidRPr="00F17DD5" w:rsidRDefault="00F17DD5" w:rsidP="00F17DD5">
      <w:pPr>
        <w:autoSpaceDE w:val="0"/>
        <w:autoSpaceDN w:val="0"/>
        <w:adjustRightInd w:val="0"/>
        <w:spacing w:after="0" w:line="240" w:lineRule="auto"/>
        <w:jc w:val="center"/>
        <w:rPr>
          <w:rFonts w:ascii="Times New Roman" w:eastAsia="Calibri" w:hAnsi="Times New Roman" w:cs="Times New Roman"/>
          <w:b/>
          <w:bCs/>
          <w:color w:val="000000"/>
          <w:kern w:val="0"/>
          <w:lang w:val="hr-HR"/>
          <w14:ligatures w14:val="none"/>
        </w:rPr>
      </w:pPr>
      <w:r w:rsidRPr="00F17DD5">
        <w:rPr>
          <w:rFonts w:ascii="Times New Roman" w:eastAsia="Calibri" w:hAnsi="Times New Roman" w:cs="Times New Roman"/>
          <w:b/>
          <w:bCs/>
          <w:color w:val="000000"/>
          <w:kern w:val="0"/>
          <w:lang w:val="hr-HR"/>
          <w14:ligatures w14:val="none"/>
        </w:rPr>
        <w:t>Članak 21.</w:t>
      </w:r>
    </w:p>
    <w:p w14:paraId="08C203A3" w14:textId="77777777" w:rsidR="00F17DD5" w:rsidRPr="00F17DD5" w:rsidRDefault="00F17DD5" w:rsidP="00F17DD5">
      <w:pPr>
        <w:spacing w:after="0" w:line="240" w:lineRule="auto"/>
        <w:ind w:firstLine="708"/>
        <w:jc w:val="both"/>
        <w:rPr>
          <w:rFonts w:ascii="Times New Roman" w:eastAsia="Times New Roman" w:hAnsi="Times New Roman" w:cs="Arial"/>
          <w:kern w:val="0"/>
          <w:lang w:val="hr-HR"/>
          <w14:ligatures w14:val="none"/>
        </w:rPr>
      </w:pPr>
      <w:r w:rsidRPr="00F17DD5">
        <w:rPr>
          <w:rFonts w:ascii="Times New Roman" w:eastAsia="Times New Roman" w:hAnsi="Times New Roman" w:cs="Arial"/>
          <w:kern w:val="0"/>
          <w:lang w:val="hr-HR"/>
          <w14:ligatures w14:val="none"/>
        </w:rPr>
        <w:t>Za postupanja na temelju ovoga Pravilnika na odgovarajući se način mogu primijeniti odredbe ZJN 2016 i podzakonskih propisa temeljem ZJN 2016.</w:t>
      </w:r>
    </w:p>
    <w:p w14:paraId="16124BB3"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p>
    <w:p w14:paraId="56EED071"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b/>
          <w:bCs/>
          <w:color w:val="000000"/>
          <w:kern w:val="0"/>
          <w:lang w:val="hr-HR"/>
          <w14:ligatures w14:val="none"/>
        </w:rPr>
      </w:pPr>
      <w:r w:rsidRPr="00F17DD5">
        <w:rPr>
          <w:rFonts w:ascii="Times New Roman" w:eastAsia="Calibri" w:hAnsi="Times New Roman" w:cs="Times New Roman"/>
          <w:b/>
          <w:bCs/>
          <w:color w:val="000000"/>
          <w:kern w:val="0"/>
          <w:lang w:val="hr-HR"/>
          <w14:ligatures w14:val="none"/>
        </w:rPr>
        <w:t>V.</w:t>
      </w:r>
      <w:r w:rsidRPr="00F17DD5">
        <w:rPr>
          <w:rFonts w:ascii="Times New Roman" w:eastAsia="Calibri" w:hAnsi="Times New Roman" w:cs="Times New Roman"/>
          <w:b/>
          <w:bCs/>
          <w:color w:val="000000"/>
          <w:kern w:val="0"/>
          <w:lang w:val="hr-HR"/>
          <w14:ligatures w14:val="none"/>
        </w:rPr>
        <w:tab/>
        <w:t>PRIJELAZNE I ZAVRŠNE ODREDBE</w:t>
      </w:r>
    </w:p>
    <w:p w14:paraId="22BF64A8"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p>
    <w:p w14:paraId="23854033" w14:textId="77777777" w:rsidR="00F17DD5" w:rsidRPr="00F17DD5" w:rsidRDefault="00F17DD5" w:rsidP="00F17DD5">
      <w:pPr>
        <w:autoSpaceDE w:val="0"/>
        <w:autoSpaceDN w:val="0"/>
        <w:adjustRightInd w:val="0"/>
        <w:spacing w:after="0" w:line="240" w:lineRule="auto"/>
        <w:jc w:val="center"/>
        <w:rPr>
          <w:rFonts w:ascii="Times New Roman" w:eastAsia="Calibri" w:hAnsi="Times New Roman" w:cs="Times New Roman"/>
          <w:b/>
          <w:bCs/>
          <w:color w:val="000000"/>
          <w:kern w:val="0"/>
          <w:lang w:val="hr-HR"/>
          <w14:ligatures w14:val="none"/>
        </w:rPr>
      </w:pPr>
      <w:r w:rsidRPr="00F17DD5">
        <w:rPr>
          <w:rFonts w:ascii="Times New Roman" w:eastAsia="Calibri" w:hAnsi="Times New Roman" w:cs="Times New Roman"/>
          <w:b/>
          <w:bCs/>
          <w:color w:val="000000"/>
          <w:kern w:val="0"/>
          <w:lang w:val="hr-HR"/>
          <w14:ligatures w14:val="none"/>
        </w:rPr>
        <w:t>Članak 22.</w:t>
      </w:r>
    </w:p>
    <w:p w14:paraId="49FC9CB9" w14:textId="4E257023"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 xml:space="preserve">Postupci </w:t>
      </w:r>
      <w:r w:rsidR="00774018">
        <w:rPr>
          <w:rFonts w:ascii="Times New Roman" w:eastAsia="Calibri" w:hAnsi="Times New Roman" w:cs="Arial"/>
          <w:kern w:val="0"/>
          <w:lang w:val="hr-HR"/>
          <w14:ligatures w14:val="none"/>
        </w:rPr>
        <w:t xml:space="preserve">nabave </w:t>
      </w:r>
      <w:r w:rsidRPr="00F17DD5">
        <w:rPr>
          <w:rFonts w:ascii="Times New Roman" w:eastAsia="Calibri" w:hAnsi="Times New Roman" w:cs="Arial"/>
          <w:kern w:val="0"/>
          <w:lang w:val="hr-HR"/>
          <w14:ligatures w14:val="none"/>
        </w:rPr>
        <w:t xml:space="preserve">započeti </w:t>
      </w:r>
      <w:r w:rsidR="00774018">
        <w:rPr>
          <w:rFonts w:ascii="Times New Roman" w:eastAsia="Calibri" w:hAnsi="Times New Roman" w:cs="Arial"/>
          <w:kern w:val="0"/>
          <w:lang w:val="hr-HR"/>
          <w14:ligatures w14:val="none"/>
        </w:rPr>
        <w:t xml:space="preserve">sukladno </w:t>
      </w:r>
      <w:r w:rsidRPr="00F17DD5">
        <w:rPr>
          <w:rFonts w:ascii="Times New Roman" w:eastAsia="Calibri" w:hAnsi="Times New Roman" w:cs="Arial"/>
          <w:kern w:val="0"/>
          <w:lang w:val="hr-HR"/>
          <w14:ligatures w14:val="none"/>
        </w:rPr>
        <w:t xml:space="preserve">odredbama </w:t>
      </w:r>
      <w:r w:rsidR="00774018">
        <w:rPr>
          <w:rFonts w:ascii="Times New Roman" w:eastAsia="Calibri" w:hAnsi="Times New Roman" w:cs="Arial"/>
          <w:kern w:val="0"/>
          <w:lang w:val="hr-HR"/>
          <w14:ligatures w14:val="none"/>
        </w:rPr>
        <w:t xml:space="preserve">Odluke o </w:t>
      </w:r>
      <w:r w:rsidRPr="00AC30E5">
        <w:rPr>
          <w:rFonts w:ascii="Times New Roman" w:eastAsia="Calibri" w:hAnsi="Times New Roman" w:cs="Arial"/>
          <w:kern w:val="0"/>
          <w:lang w:val="hr-HR"/>
          <w14:ligatures w14:val="none"/>
        </w:rPr>
        <w:t>jednostavn</w:t>
      </w:r>
      <w:r w:rsidR="00774018">
        <w:rPr>
          <w:rFonts w:ascii="Times New Roman" w:eastAsia="Calibri" w:hAnsi="Times New Roman" w:cs="Arial"/>
          <w:kern w:val="0"/>
          <w:lang w:val="hr-HR"/>
          <w14:ligatures w14:val="none"/>
        </w:rPr>
        <w:t>oj</w:t>
      </w:r>
      <w:r w:rsidRPr="00AC30E5">
        <w:rPr>
          <w:rFonts w:ascii="Times New Roman" w:eastAsia="Calibri" w:hAnsi="Times New Roman" w:cs="Arial"/>
          <w:kern w:val="0"/>
          <w:lang w:val="hr-HR"/>
          <w14:ligatures w14:val="none"/>
        </w:rPr>
        <w:t xml:space="preserve"> nabav</w:t>
      </w:r>
      <w:r w:rsidR="00774018">
        <w:rPr>
          <w:rFonts w:ascii="Times New Roman" w:eastAsia="Calibri" w:hAnsi="Times New Roman" w:cs="Arial"/>
          <w:kern w:val="0"/>
          <w:lang w:val="hr-HR"/>
          <w14:ligatures w14:val="none"/>
        </w:rPr>
        <w:t>i</w:t>
      </w:r>
      <w:r w:rsidRPr="00AC30E5">
        <w:rPr>
          <w:rFonts w:ascii="Times New Roman" w:eastAsia="Calibri" w:hAnsi="Times New Roman" w:cs="Arial"/>
          <w:kern w:val="0"/>
          <w:lang w:val="hr-HR"/>
          <w14:ligatures w14:val="none"/>
        </w:rPr>
        <w:t xml:space="preserve"> („Službeni </w:t>
      </w:r>
      <w:r w:rsidR="00AC30E5" w:rsidRPr="00AC30E5">
        <w:rPr>
          <w:rFonts w:ascii="Times New Roman" w:eastAsia="Calibri" w:hAnsi="Times New Roman" w:cs="Arial"/>
          <w:kern w:val="0"/>
          <w:lang w:val="hr-HR"/>
          <w14:ligatures w14:val="none"/>
        </w:rPr>
        <w:t>glasnik</w:t>
      </w:r>
      <w:r w:rsidRPr="00AC30E5">
        <w:rPr>
          <w:rFonts w:ascii="Times New Roman" w:eastAsia="Calibri" w:hAnsi="Times New Roman" w:cs="Arial"/>
          <w:kern w:val="0"/>
          <w:lang w:val="hr-HR"/>
          <w14:ligatures w14:val="none"/>
        </w:rPr>
        <w:t xml:space="preserve">“ </w:t>
      </w:r>
      <w:r w:rsidR="00AC30E5" w:rsidRPr="00AC30E5">
        <w:rPr>
          <w:rFonts w:ascii="Times New Roman" w:eastAsia="Calibri" w:hAnsi="Times New Roman" w:cs="Arial"/>
          <w:kern w:val="0"/>
          <w:lang w:val="hr-HR"/>
          <w14:ligatures w14:val="none"/>
        </w:rPr>
        <w:t xml:space="preserve">Općine </w:t>
      </w:r>
      <w:r w:rsidR="00774018">
        <w:rPr>
          <w:rFonts w:ascii="Times New Roman" w:eastAsia="Calibri" w:hAnsi="Times New Roman" w:cs="Arial"/>
          <w:kern w:val="0"/>
          <w:lang w:val="hr-HR"/>
          <w14:ligatures w14:val="none"/>
        </w:rPr>
        <w:t xml:space="preserve">Drenje </w:t>
      </w:r>
      <w:r w:rsidR="00AC30E5" w:rsidRPr="00AC30E5">
        <w:rPr>
          <w:rFonts w:ascii="Times New Roman" w:eastAsia="Calibri" w:hAnsi="Times New Roman" w:cs="Arial"/>
          <w:kern w:val="0"/>
          <w:lang w:val="hr-HR"/>
          <w14:ligatures w14:val="none"/>
        </w:rPr>
        <w:t xml:space="preserve">broj </w:t>
      </w:r>
      <w:r w:rsidR="00774018">
        <w:rPr>
          <w:rFonts w:ascii="Times New Roman" w:eastAsia="Calibri" w:hAnsi="Times New Roman" w:cs="Arial"/>
          <w:kern w:val="0"/>
          <w:lang w:val="hr-HR"/>
          <w14:ligatures w14:val="none"/>
        </w:rPr>
        <w:t>4</w:t>
      </w:r>
      <w:r w:rsidR="00AC30E5" w:rsidRPr="00AC30E5">
        <w:rPr>
          <w:rFonts w:ascii="Times New Roman" w:eastAsia="Calibri" w:hAnsi="Times New Roman" w:cs="Arial"/>
          <w:kern w:val="0"/>
          <w:lang w:val="hr-HR"/>
          <w14:ligatures w14:val="none"/>
        </w:rPr>
        <w:t>/</w:t>
      </w:r>
      <w:r w:rsidR="00774018">
        <w:rPr>
          <w:rFonts w:ascii="Times New Roman" w:eastAsia="Calibri" w:hAnsi="Times New Roman" w:cs="Arial"/>
          <w:kern w:val="0"/>
          <w:lang w:val="hr-HR"/>
          <w14:ligatures w14:val="none"/>
        </w:rPr>
        <w:t>17</w:t>
      </w:r>
      <w:r w:rsidR="00AC30E5" w:rsidRPr="00AC30E5">
        <w:rPr>
          <w:rFonts w:ascii="Times New Roman" w:eastAsia="Calibri" w:hAnsi="Times New Roman" w:cs="Arial"/>
          <w:kern w:val="0"/>
          <w:lang w:val="hr-HR"/>
          <w14:ligatures w14:val="none"/>
        </w:rPr>
        <w:t>)</w:t>
      </w:r>
      <w:r w:rsidR="00774018">
        <w:rPr>
          <w:rFonts w:ascii="Times New Roman" w:eastAsia="Calibri" w:hAnsi="Times New Roman" w:cs="Arial"/>
          <w:kern w:val="0"/>
          <w:lang w:val="hr-HR"/>
          <w14:ligatures w14:val="none"/>
        </w:rPr>
        <w:t xml:space="preserve">, </w:t>
      </w:r>
      <w:r w:rsidRPr="00F17DD5">
        <w:rPr>
          <w:rFonts w:ascii="Times New Roman" w:eastAsia="Calibri" w:hAnsi="Times New Roman" w:cs="Arial"/>
          <w:kern w:val="0"/>
          <w:lang w:val="hr-HR"/>
          <w14:ligatures w14:val="none"/>
        </w:rPr>
        <w:t>dovršiti će se p</w:t>
      </w:r>
      <w:r w:rsidR="00774018">
        <w:rPr>
          <w:rFonts w:ascii="Times New Roman" w:eastAsia="Calibri" w:hAnsi="Times New Roman" w:cs="Arial"/>
          <w:kern w:val="0"/>
          <w:lang w:val="hr-HR"/>
          <w14:ligatures w14:val="none"/>
        </w:rPr>
        <w:t xml:space="preserve">rema </w:t>
      </w:r>
      <w:r w:rsidRPr="00F17DD5">
        <w:rPr>
          <w:rFonts w:ascii="Times New Roman" w:eastAsia="Calibri" w:hAnsi="Times New Roman" w:cs="Arial"/>
          <w:kern w:val="0"/>
          <w:lang w:val="hr-HR"/>
          <w14:ligatures w14:val="none"/>
        </w:rPr>
        <w:t>odredbama t</w:t>
      </w:r>
      <w:r w:rsidR="00774018">
        <w:rPr>
          <w:rFonts w:ascii="Times New Roman" w:eastAsia="Calibri" w:hAnsi="Times New Roman" w:cs="Arial"/>
          <w:kern w:val="0"/>
          <w:lang w:val="hr-HR"/>
          <w14:ligatures w14:val="none"/>
        </w:rPr>
        <w:t>e Odluke</w:t>
      </w:r>
      <w:r w:rsidRPr="00F17DD5">
        <w:rPr>
          <w:rFonts w:ascii="Times New Roman" w:eastAsia="Calibri" w:hAnsi="Times New Roman" w:cs="Arial"/>
          <w:kern w:val="0"/>
          <w:lang w:val="hr-HR"/>
          <w14:ligatures w14:val="none"/>
        </w:rPr>
        <w:t>.</w:t>
      </w:r>
    </w:p>
    <w:p w14:paraId="7B1547E2" w14:textId="77777777" w:rsidR="00F17DD5" w:rsidRPr="00F17DD5" w:rsidRDefault="00F17DD5" w:rsidP="00F17DD5">
      <w:pPr>
        <w:autoSpaceDE w:val="0"/>
        <w:autoSpaceDN w:val="0"/>
        <w:adjustRightInd w:val="0"/>
        <w:spacing w:after="0" w:line="240" w:lineRule="auto"/>
        <w:rPr>
          <w:rFonts w:ascii="Times New Roman" w:eastAsia="Calibri" w:hAnsi="Times New Roman" w:cs="Times New Roman"/>
          <w:b/>
          <w:bCs/>
          <w:color w:val="000000"/>
          <w:kern w:val="0"/>
          <w:lang w:val="hr-HR"/>
          <w14:ligatures w14:val="none"/>
        </w:rPr>
      </w:pPr>
    </w:p>
    <w:p w14:paraId="7A73B1C4" w14:textId="77777777" w:rsidR="00F17DD5" w:rsidRPr="00F17DD5" w:rsidRDefault="00F17DD5" w:rsidP="00F17DD5">
      <w:pPr>
        <w:autoSpaceDE w:val="0"/>
        <w:autoSpaceDN w:val="0"/>
        <w:adjustRightInd w:val="0"/>
        <w:spacing w:after="0" w:line="240" w:lineRule="auto"/>
        <w:jc w:val="center"/>
        <w:rPr>
          <w:rFonts w:ascii="Times New Roman" w:eastAsia="Calibri" w:hAnsi="Times New Roman" w:cs="Times New Roman"/>
          <w:b/>
          <w:bCs/>
          <w:color w:val="000000"/>
          <w:kern w:val="0"/>
          <w:lang w:val="hr-HR"/>
          <w14:ligatures w14:val="none"/>
        </w:rPr>
      </w:pPr>
      <w:r w:rsidRPr="00F17DD5">
        <w:rPr>
          <w:rFonts w:ascii="Times New Roman" w:eastAsia="Calibri" w:hAnsi="Times New Roman" w:cs="Times New Roman"/>
          <w:b/>
          <w:bCs/>
          <w:color w:val="000000"/>
          <w:kern w:val="0"/>
          <w:lang w:val="hr-HR"/>
          <w14:ligatures w14:val="none"/>
        </w:rPr>
        <w:t>Članak 23.</w:t>
      </w:r>
    </w:p>
    <w:p w14:paraId="4377B865" w14:textId="7B4DF7D9" w:rsidR="00F17DD5" w:rsidRPr="00AC30E5" w:rsidRDefault="00F17DD5" w:rsidP="00F17DD5">
      <w:pPr>
        <w:autoSpaceDE w:val="0"/>
        <w:autoSpaceDN w:val="0"/>
        <w:adjustRightInd w:val="0"/>
        <w:spacing w:after="0" w:line="240" w:lineRule="auto"/>
        <w:ind w:firstLine="708"/>
        <w:jc w:val="both"/>
        <w:rPr>
          <w:rFonts w:ascii="Times New Roman" w:eastAsia="Calibri" w:hAnsi="Times New Roman" w:cs="Times New Roman"/>
          <w:kern w:val="0"/>
          <w:lang w:val="hr-HR"/>
          <w14:ligatures w14:val="none"/>
        </w:rPr>
      </w:pPr>
      <w:r w:rsidRPr="00F17DD5">
        <w:rPr>
          <w:rFonts w:ascii="Times New Roman" w:eastAsia="Calibri" w:hAnsi="Times New Roman" w:cs="Times New Roman"/>
          <w:color w:val="000000"/>
          <w:kern w:val="0"/>
          <w:lang w:val="hr-HR"/>
          <w14:ligatures w14:val="none"/>
        </w:rPr>
        <w:t xml:space="preserve">Ovaj Pravilnik </w:t>
      </w:r>
      <w:r w:rsidR="00774018">
        <w:rPr>
          <w:rFonts w:ascii="Times New Roman" w:eastAsia="Calibri" w:hAnsi="Times New Roman" w:cs="Times New Roman"/>
          <w:color w:val="000000"/>
          <w:kern w:val="0"/>
          <w:lang w:val="hr-HR"/>
          <w14:ligatures w14:val="none"/>
        </w:rPr>
        <w:t xml:space="preserve">stupa na snagu osmog dana od dana </w:t>
      </w:r>
      <w:r w:rsidRPr="00F17DD5">
        <w:rPr>
          <w:rFonts w:ascii="Times New Roman" w:eastAsia="Calibri" w:hAnsi="Times New Roman" w:cs="Times New Roman"/>
          <w:color w:val="000000"/>
          <w:kern w:val="0"/>
          <w:lang w:val="hr-HR"/>
          <w14:ligatures w14:val="none"/>
        </w:rPr>
        <w:t>objav</w:t>
      </w:r>
      <w:r w:rsidR="00774018">
        <w:rPr>
          <w:rFonts w:ascii="Times New Roman" w:eastAsia="Calibri" w:hAnsi="Times New Roman" w:cs="Times New Roman"/>
          <w:color w:val="000000"/>
          <w:kern w:val="0"/>
          <w:lang w:val="hr-HR"/>
          <w14:ligatures w14:val="none"/>
        </w:rPr>
        <w:t xml:space="preserve">e </w:t>
      </w:r>
      <w:r w:rsidRPr="00F17DD5">
        <w:rPr>
          <w:rFonts w:ascii="Times New Roman" w:eastAsia="Calibri" w:hAnsi="Times New Roman" w:cs="Times New Roman"/>
          <w:color w:val="000000"/>
          <w:kern w:val="0"/>
          <w:lang w:val="hr-HR"/>
          <w14:ligatures w14:val="none"/>
        </w:rPr>
        <w:t>u "</w:t>
      </w:r>
      <w:r w:rsidRPr="00AC30E5">
        <w:rPr>
          <w:rFonts w:ascii="Times New Roman" w:eastAsia="Calibri" w:hAnsi="Times New Roman" w:cs="Times New Roman"/>
          <w:kern w:val="0"/>
          <w:lang w:val="hr-HR"/>
          <w14:ligatures w14:val="none"/>
        </w:rPr>
        <w:t xml:space="preserve">Službenom </w:t>
      </w:r>
      <w:r w:rsidR="00AC30E5" w:rsidRPr="00AC30E5">
        <w:rPr>
          <w:rFonts w:ascii="Times New Roman" w:eastAsia="Calibri" w:hAnsi="Times New Roman" w:cs="Times New Roman"/>
          <w:kern w:val="0"/>
          <w:lang w:val="hr-HR"/>
          <w14:ligatures w14:val="none"/>
        </w:rPr>
        <w:t>glasniku“ Općine</w:t>
      </w:r>
      <w:r w:rsidR="00774018">
        <w:rPr>
          <w:rFonts w:ascii="Times New Roman" w:eastAsia="Calibri" w:hAnsi="Times New Roman" w:cs="Times New Roman"/>
          <w:kern w:val="0"/>
          <w:lang w:val="hr-HR"/>
          <w14:ligatures w14:val="none"/>
        </w:rPr>
        <w:t xml:space="preserve"> Drenje</w:t>
      </w:r>
      <w:r w:rsidRPr="00AC30E5">
        <w:rPr>
          <w:rFonts w:ascii="Times New Roman" w:eastAsia="Calibri" w:hAnsi="Times New Roman" w:cs="Times New Roman"/>
          <w:kern w:val="0"/>
          <w:lang w:val="hr-HR"/>
          <w14:ligatures w14:val="none"/>
        </w:rPr>
        <w:t>.</w:t>
      </w:r>
    </w:p>
    <w:p w14:paraId="62E9CED6" w14:textId="77777777" w:rsidR="00F17DD5" w:rsidRPr="00AC30E5" w:rsidRDefault="00F17DD5" w:rsidP="00F17DD5">
      <w:pPr>
        <w:autoSpaceDE w:val="0"/>
        <w:autoSpaceDN w:val="0"/>
        <w:adjustRightInd w:val="0"/>
        <w:spacing w:after="0" w:line="240" w:lineRule="auto"/>
        <w:ind w:firstLine="708"/>
        <w:jc w:val="both"/>
        <w:rPr>
          <w:rFonts w:ascii="Times New Roman" w:eastAsia="Calibri" w:hAnsi="Times New Roman" w:cs="Times New Roman"/>
          <w:kern w:val="0"/>
          <w:lang w:val="hr-HR"/>
          <w14:ligatures w14:val="none"/>
        </w:rPr>
      </w:pPr>
    </w:p>
    <w:p w14:paraId="3EB0C0E8" w14:textId="7C29B0D6" w:rsidR="00F17DD5" w:rsidRDefault="00F17DD5" w:rsidP="00F17DD5">
      <w:pPr>
        <w:autoSpaceDE w:val="0"/>
        <w:autoSpaceDN w:val="0"/>
        <w:adjustRightInd w:val="0"/>
        <w:spacing w:after="0" w:line="240" w:lineRule="auto"/>
        <w:ind w:firstLine="708"/>
        <w:jc w:val="both"/>
        <w:rPr>
          <w:rFonts w:ascii="Times New Roman" w:eastAsia="Calibri" w:hAnsi="Times New Roman" w:cs="Times New Roman"/>
          <w:kern w:val="0"/>
          <w:lang w:val="hr-HR"/>
          <w14:ligatures w14:val="none"/>
        </w:rPr>
      </w:pPr>
      <w:r w:rsidRPr="00AC30E5">
        <w:rPr>
          <w:rFonts w:ascii="Times New Roman" w:eastAsia="Calibri" w:hAnsi="Times New Roman" w:cs="Times New Roman"/>
          <w:kern w:val="0"/>
          <w:lang w:val="hr-HR"/>
          <w14:ligatures w14:val="none"/>
        </w:rPr>
        <w:t xml:space="preserve">Stupanjem na snagu ovog Pravilnika prestaje važiti </w:t>
      </w:r>
      <w:r w:rsidR="00774018">
        <w:rPr>
          <w:rFonts w:ascii="Times New Roman" w:eastAsia="Calibri" w:hAnsi="Times New Roman" w:cs="Times New Roman"/>
          <w:kern w:val="0"/>
          <w:lang w:val="hr-HR"/>
          <w14:ligatures w14:val="none"/>
        </w:rPr>
        <w:t xml:space="preserve">Odluka o jednostavnoj </w:t>
      </w:r>
      <w:r w:rsidRPr="00AC30E5">
        <w:rPr>
          <w:rFonts w:ascii="Times New Roman" w:eastAsia="Calibri" w:hAnsi="Times New Roman" w:cs="Times New Roman"/>
          <w:kern w:val="0"/>
          <w:lang w:val="hr-HR"/>
          <w14:ligatures w14:val="none"/>
        </w:rPr>
        <w:t>nabav</w:t>
      </w:r>
      <w:r w:rsidR="00774018">
        <w:rPr>
          <w:rFonts w:ascii="Times New Roman" w:eastAsia="Calibri" w:hAnsi="Times New Roman" w:cs="Times New Roman"/>
          <w:kern w:val="0"/>
          <w:lang w:val="hr-HR"/>
          <w14:ligatures w14:val="none"/>
        </w:rPr>
        <w:t>i</w:t>
      </w:r>
      <w:r w:rsidRPr="00AC30E5">
        <w:rPr>
          <w:rFonts w:ascii="Times New Roman" w:eastAsia="Calibri" w:hAnsi="Times New Roman" w:cs="Times New Roman"/>
          <w:kern w:val="0"/>
          <w:lang w:val="hr-HR"/>
          <w14:ligatures w14:val="none"/>
        </w:rPr>
        <w:t xml:space="preserve"> („Službeni </w:t>
      </w:r>
      <w:r w:rsidR="00AC30E5" w:rsidRPr="00AC30E5">
        <w:rPr>
          <w:rFonts w:ascii="Times New Roman" w:eastAsia="Calibri" w:hAnsi="Times New Roman" w:cs="Times New Roman"/>
          <w:kern w:val="0"/>
          <w:lang w:val="hr-HR"/>
          <w14:ligatures w14:val="none"/>
        </w:rPr>
        <w:t xml:space="preserve">glasnik“ Općine </w:t>
      </w:r>
      <w:r w:rsidR="00774018">
        <w:rPr>
          <w:rFonts w:ascii="Times New Roman" w:eastAsia="Calibri" w:hAnsi="Times New Roman" w:cs="Times New Roman"/>
          <w:kern w:val="0"/>
          <w:lang w:val="hr-HR"/>
          <w14:ligatures w14:val="none"/>
        </w:rPr>
        <w:t xml:space="preserve">Drenje </w:t>
      </w:r>
      <w:r w:rsidR="00AC30E5" w:rsidRPr="00AC30E5">
        <w:rPr>
          <w:rFonts w:ascii="Times New Roman" w:eastAsia="Calibri" w:hAnsi="Times New Roman" w:cs="Times New Roman"/>
          <w:kern w:val="0"/>
          <w:lang w:val="hr-HR"/>
          <w14:ligatures w14:val="none"/>
        </w:rPr>
        <w:t xml:space="preserve">broj </w:t>
      </w:r>
      <w:r w:rsidR="00774018">
        <w:rPr>
          <w:rFonts w:ascii="Times New Roman" w:eastAsia="Calibri" w:hAnsi="Times New Roman" w:cs="Times New Roman"/>
          <w:kern w:val="0"/>
          <w:lang w:val="hr-HR"/>
          <w14:ligatures w14:val="none"/>
        </w:rPr>
        <w:t>4</w:t>
      </w:r>
      <w:r w:rsidR="00AC30E5" w:rsidRPr="00AC30E5">
        <w:rPr>
          <w:rFonts w:ascii="Times New Roman" w:eastAsia="Calibri" w:hAnsi="Times New Roman" w:cs="Times New Roman"/>
          <w:kern w:val="0"/>
          <w:lang w:val="hr-HR"/>
          <w14:ligatures w14:val="none"/>
        </w:rPr>
        <w:t>/</w:t>
      </w:r>
      <w:r w:rsidR="00774018">
        <w:rPr>
          <w:rFonts w:ascii="Times New Roman" w:eastAsia="Calibri" w:hAnsi="Times New Roman" w:cs="Times New Roman"/>
          <w:kern w:val="0"/>
          <w:lang w:val="hr-HR"/>
          <w14:ligatures w14:val="none"/>
        </w:rPr>
        <w:t>17</w:t>
      </w:r>
      <w:r w:rsidR="00AC30E5" w:rsidRPr="00AC30E5">
        <w:rPr>
          <w:rFonts w:ascii="Times New Roman" w:eastAsia="Calibri" w:hAnsi="Times New Roman" w:cs="Times New Roman"/>
          <w:kern w:val="0"/>
          <w:lang w:val="hr-HR"/>
          <w14:ligatures w14:val="none"/>
        </w:rPr>
        <w:t>).</w:t>
      </w:r>
    </w:p>
    <w:p w14:paraId="02A804F6" w14:textId="77777777" w:rsidR="00AC30E5" w:rsidRDefault="00AC30E5" w:rsidP="00F17DD5">
      <w:pPr>
        <w:autoSpaceDE w:val="0"/>
        <w:autoSpaceDN w:val="0"/>
        <w:adjustRightInd w:val="0"/>
        <w:spacing w:after="0" w:line="240" w:lineRule="auto"/>
        <w:ind w:firstLine="708"/>
        <w:jc w:val="both"/>
        <w:rPr>
          <w:rFonts w:ascii="Times New Roman" w:eastAsia="Calibri" w:hAnsi="Times New Roman" w:cs="Times New Roman"/>
          <w:kern w:val="0"/>
          <w:lang w:val="hr-HR"/>
          <w14:ligatures w14:val="none"/>
        </w:rPr>
      </w:pPr>
    </w:p>
    <w:p w14:paraId="76B529E3" w14:textId="77777777" w:rsidR="00AC30E5" w:rsidRPr="00AC30E5" w:rsidRDefault="00AC30E5" w:rsidP="00F17DD5">
      <w:pPr>
        <w:autoSpaceDE w:val="0"/>
        <w:autoSpaceDN w:val="0"/>
        <w:adjustRightInd w:val="0"/>
        <w:spacing w:after="0" w:line="240" w:lineRule="auto"/>
        <w:ind w:firstLine="708"/>
        <w:jc w:val="both"/>
        <w:rPr>
          <w:rFonts w:ascii="Times New Roman" w:eastAsia="Calibri" w:hAnsi="Times New Roman" w:cs="Times New Roman"/>
          <w:b/>
          <w:kern w:val="0"/>
          <w:lang w:val="hr-HR"/>
          <w14:ligatures w14:val="none"/>
        </w:rPr>
      </w:pPr>
    </w:p>
    <w:p w14:paraId="1DE563F8" w14:textId="77777777" w:rsidR="00F17DD5" w:rsidRPr="00F17DD5" w:rsidRDefault="00F17DD5" w:rsidP="00F17DD5">
      <w:pPr>
        <w:spacing w:after="0" w:line="240" w:lineRule="auto"/>
        <w:ind w:left="4956" w:firstLine="709"/>
        <w:jc w:val="center"/>
        <w:rPr>
          <w:rFonts w:ascii="Times New Roman" w:eastAsia="Calibri" w:hAnsi="Times New Roman" w:cs="Arial"/>
          <w:b/>
          <w:color w:val="000000"/>
          <w:kern w:val="0"/>
          <w:szCs w:val="22"/>
          <w:lang w:val="hr-HR"/>
          <w14:ligatures w14:val="none"/>
        </w:rPr>
      </w:pPr>
    </w:p>
    <w:p w14:paraId="4B4C23A9" w14:textId="77777777" w:rsidR="00AC30E5" w:rsidRPr="00774018" w:rsidRDefault="00F17DD5" w:rsidP="00F17DD5">
      <w:pPr>
        <w:spacing w:after="0" w:line="240" w:lineRule="auto"/>
        <w:ind w:left="4956" w:firstLine="709"/>
        <w:jc w:val="center"/>
        <w:rPr>
          <w:rFonts w:ascii="Times New Roman" w:eastAsia="Calibri" w:hAnsi="Times New Roman" w:cs="Arial"/>
          <w:bCs/>
          <w:kern w:val="0"/>
          <w:szCs w:val="22"/>
          <w:lang w:val="hr-HR"/>
          <w14:ligatures w14:val="none"/>
        </w:rPr>
      </w:pPr>
      <w:r w:rsidRPr="00774018">
        <w:rPr>
          <w:rFonts w:ascii="Times New Roman" w:eastAsia="Calibri" w:hAnsi="Times New Roman" w:cs="Arial"/>
          <w:bCs/>
          <w:kern w:val="0"/>
          <w:szCs w:val="22"/>
          <w:lang w:val="hr-HR"/>
          <w14:ligatures w14:val="none"/>
        </w:rPr>
        <w:t>PREDSJEDNIK</w:t>
      </w:r>
    </w:p>
    <w:p w14:paraId="0438D2DA" w14:textId="4300F145" w:rsidR="00F17DD5" w:rsidRPr="00774018" w:rsidRDefault="00F17DD5" w:rsidP="00F17DD5">
      <w:pPr>
        <w:spacing w:after="0" w:line="240" w:lineRule="auto"/>
        <w:ind w:left="4956" w:firstLine="709"/>
        <w:jc w:val="center"/>
        <w:rPr>
          <w:rFonts w:ascii="Times New Roman" w:eastAsia="Calibri" w:hAnsi="Times New Roman" w:cs="Arial"/>
          <w:bCs/>
          <w:kern w:val="0"/>
          <w:szCs w:val="22"/>
          <w:lang w:val="hr-HR"/>
          <w14:ligatures w14:val="none"/>
        </w:rPr>
      </w:pPr>
      <w:r w:rsidRPr="00774018">
        <w:rPr>
          <w:rFonts w:ascii="Times New Roman" w:eastAsia="Calibri" w:hAnsi="Times New Roman" w:cs="Arial"/>
          <w:bCs/>
          <w:kern w:val="0"/>
          <w:szCs w:val="22"/>
          <w:lang w:val="hr-HR"/>
          <w14:ligatures w14:val="none"/>
        </w:rPr>
        <w:t>OPĆINSKOG VIJEĆA</w:t>
      </w:r>
    </w:p>
    <w:p w14:paraId="12FD99B0" w14:textId="62E34779" w:rsidR="00F17DD5" w:rsidRPr="00774018" w:rsidRDefault="00F17DD5" w:rsidP="00F17DD5">
      <w:pPr>
        <w:spacing w:after="0" w:line="240" w:lineRule="auto"/>
        <w:ind w:left="5664" w:firstLine="708"/>
        <w:jc w:val="both"/>
        <w:rPr>
          <w:rFonts w:ascii="Times New Roman" w:eastAsia="Calibri" w:hAnsi="Times New Roman" w:cs="Arial"/>
          <w:bCs/>
          <w:kern w:val="0"/>
          <w:sz w:val="20"/>
          <w:szCs w:val="22"/>
          <w:lang w:val="hr-HR"/>
          <w14:ligatures w14:val="none"/>
        </w:rPr>
      </w:pPr>
      <w:r w:rsidRPr="00774018">
        <w:rPr>
          <w:rFonts w:ascii="Times New Roman" w:eastAsia="Calibri" w:hAnsi="Times New Roman" w:cs="Arial"/>
          <w:bCs/>
          <w:kern w:val="0"/>
          <w:szCs w:val="22"/>
          <w:lang w:val="hr-HR"/>
          <w14:ligatures w14:val="none"/>
        </w:rPr>
        <w:t xml:space="preserve">  </w:t>
      </w:r>
      <w:r w:rsidR="00AC30E5" w:rsidRPr="00774018">
        <w:rPr>
          <w:rFonts w:ascii="Times New Roman" w:eastAsia="Calibri" w:hAnsi="Times New Roman" w:cs="Arial"/>
          <w:bCs/>
          <w:kern w:val="0"/>
          <w:szCs w:val="22"/>
          <w:lang w:val="hr-HR"/>
          <w14:ligatures w14:val="none"/>
        </w:rPr>
        <w:t>Iv</w:t>
      </w:r>
      <w:r w:rsidR="00774018" w:rsidRPr="00774018">
        <w:rPr>
          <w:rFonts w:ascii="Times New Roman" w:eastAsia="Calibri" w:hAnsi="Times New Roman" w:cs="Arial"/>
          <w:bCs/>
          <w:kern w:val="0"/>
          <w:szCs w:val="22"/>
          <w:lang w:val="hr-HR"/>
          <w14:ligatures w14:val="none"/>
        </w:rPr>
        <w:t>ica Tomašičević</w:t>
      </w:r>
    </w:p>
    <w:p w14:paraId="25FDBA06" w14:textId="77777777" w:rsidR="00F17DD5" w:rsidRPr="00F17DD5" w:rsidRDefault="00F17DD5" w:rsidP="00F17DD5">
      <w:pPr>
        <w:spacing w:after="0" w:line="240" w:lineRule="auto"/>
        <w:jc w:val="center"/>
        <w:rPr>
          <w:rFonts w:ascii="Times New Roman" w:eastAsia="Times New Roman" w:hAnsi="Times New Roman" w:cs="Times New Roman"/>
          <w:kern w:val="0"/>
          <w:lang w:val="hr-HR" w:eastAsia="hr-HR"/>
          <w14:ligatures w14:val="none"/>
        </w:rPr>
      </w:pPr>
    </w:p>
    <w:p w14:paraId="33577D87" w14:textId="77777777" w:rsidR="00F17DD5" w:rsidRPr="00AC30E5" w:rsidRDefault="00F17DD5">
      <w:pPr>
        <w:rPr>
          <w:lang w:val="hr-HR"/>
        </w:rPr>
      </w:pPr>
    </w:p>
    <w:sectPr w:rsidR="00F17DD5" w:rsidRPr="00AC30E5" w:rsidSect="00F17DD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82D1D" w14:textId="77777777" w:rsidR="00D856A6" w:rsidRDefault="00D856A6">
      <w:pPr>
        <w:spacing w:after="0" w:line="240" w:lineRule="auto"/>
      </w:pPr>
      <w:r>
        <w:separator/>
      </w:r>
    </w:p>
  </w:endnote>
  <w:endnote w:type="continuationSeparator" w:id="0">
    <w:p w14:paraId="6F726F34" w14:textId="77777777" w:rsidR="00D856A6" w:rsidRDefault="00D8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939017"/>
      <w:docPartObj>
        <w:docPartGallery w:val="Page Numbers (Bottom of Page)"/>
        <w:docPartUnique/>
      </w:docPartObj>
    </w:sdtPr>
    <w:sdtEndPr>
      <w:rPr>
        <w:rFonts w:ascii="Times New Roman" w:hAnsi="Times New Roman" w:cs="Times New Roman"/>
      </w:rPr>
    </w:sdtEndPr>
    <w:sdtContent>
      <w:p w14:paraId="11D63DCB" w14:textId="77777777" w:rsidR="00F17DD5" w:rsidRPr="00DB7F5E" w:rsidRDefault="00F17DD5">
        <w:pPr>
          <w:pStyle w:val="Podnoje"/>
          <w:jc w:val="right"/>
          <w:rPr>
            <w:rFonts w:ascii="Times New Roman" w:hAnsi="Times New Roman" w:cs="Times New Roman"/>
          </w:rPr>
        </w:pPr>
        <w:r w:rsidRPr="00DB7F5E">
          <w:rPr>
            <w:rFonts w:ascii="Times New Roman" w:hAnsi="Times New Roman" w:cs="Times New Roman"/>
          </w:rPr>
          <w:fldChar w:fldCharType="begin"/>
        </w:r>
        <w:r w:rsidRPr="00DB7F5E">
          <w:rPr>
            <w:rFonts w:ascii="Times New Roman" w:hAnsi="Times New Roman" w:cs="Times New Roman"/>
          </w:rPr>
          <w:instrText>PAGE   \* MERGEFORMAT</w:instrText>
        </w:r>
        <w:r w:rsidRPr="00DB7F5E">
          <w:rPr>
            <w:rFonts w:ascii="Times New Roman" w:hAnsi="Times New Roman" w:cs="Times New Roman"/>
          </w:rPr>
          <w:fldChar w:fldCharType="separate"/>
        </w:r>
        <w:r>
          <w:rPr>
            <w:rFonts w:ascii="Times New Roman" w:hAnsi="Times New Roman" w:cs="Times New Roman"/>
            <w:noProof/>
          </w:rPr>
          <w:t>6</w:t>
        </w:r>
        <w:r w:rsidRPr="00DB7F5E">
          <w:rPr>
            <w:rFonts w:ascii="Times New Roman" w:hAnsi="Times New Roman" w:cs="Times New Roman"/>
          </w:rPr>
          <w:fldChar w:fldCharType="end"/>
        </w:r>
      </w:p>
    </w:sdtContent>
  </w:sdt>
  <w:p w14:paraId="630D3E68" w14:textId="77777777" w:rsidR="00F17DD5" w:rsidRDefault="00F17DD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7212F" w14:textId="77777777" w:rsidR="00D856A6" w:rsidRDefault="00D856A6">
      <w:pPr>
        <w:spacing w:after="0" w:line="240" w:lineRule="auto"/>
      </w:pPr>
      <w:r>
        <w:separator/>
      </w:r>
    </w:p>
  </w:footnote>
  <w:footnote w:type="continuationSeparator" w:id="0">
    <w:p w14:paraId="2ABDE634" w14:textId="77777777" w:rsidR="00D856A6" w:rsidRDefault="00D85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BCB"/>
    <w:multiLevelType w:val="hybridMultilevel"/>
    <w:tmpl w:val="A7FE3D42"/>
    <w:lvl w:ilvl="0" w:tplc="1F44E61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65363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D5"/>
    <w:rsid w:val="00087201"/>
    <w:rsid w:val="00160666"/>
    <w:rsid w:val="00595DEE"/>
    <w:rsid w:val="00622913"/>
    <w:rsid w:val="00652519"/>
    <w:rsid w:val="00720737"/>
    <w:rsid w:val="00774018"/>
    <w:rsid w:val="00783258"/>
    <w:rsid w:val="007A38BF"/>
    <w:rsid w:val="008101A5"/>
    <w:rsid w:val="0098719E"/>
    <w:rsid w:val="00A23685"/>
    <w:rsid w:val="00A4131D"/>
    <w:rsid w:val="00AC30E5"/>
    <w:rsid w:val="00AC714C"/>
    <w:rsid w:val="00BA01CB"/>
    <w:rsid w:val="00BA2CAC"/>
    <w:rsid w:val="00C4583F"/>
    <w:rsid w:val="00C921C4"/>
    <w:rsid w:val="00D513A9"/>
    <w:rsid w:val="00D856A6"/>
    <w:rsid w:val="00E62B3B"/>
    <w:rsid w:val="00F17DD5"/>
    <w:rsid w:val="00F431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41C5"/>
  <w15:chartTrackingRefBased/>
  <w15:docId w15:val="{03A894C6-5AA8-4021-81E0-F519DCDA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17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F17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F17DD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F17DD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F17DD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F17DD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17DD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17DD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17DD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17DD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F17DD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F17DD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F17DD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F17DD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F17DD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17DD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17DD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17DD5"/>
    <w:rPr>
      <w:rFonts w:eastAsiaTheme="majorEastAsia" w:cstheme="majorBidi"/>
      <w:color w:val="272727" w:themeColor="text1" w:themeTint="D8"/>
    </w:rPr>
  </w:style>
  <w:style w:type="paragraph" w:styleId="Naslov">
    <w:name w:val="Title"/>
    <w:basedOn w:val="Normal"/>
    <w:next w:val="Normal"/>
    <w:link w:val="NaslovChar"/>
    <w:uiPriority w:val="10"/>
    <w:qFormat/>
    <w:rsid w:val="00F17D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17DD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17DD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17DD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17DD5"/>
    <w:pPr>
      <w:spacing w:before="160"/>
      <w:jc w:val="center"/>
    </w:pPr>
    <w:rPr>
      <w:i/>
      <w:iCs/>
      <w:color w:val="404040" w:themeColor="text1" w:themeTint="BF"/>
    </w:rPr>
  </w:style>
  <w:style w:type="character" w:customStyle="1" w:styleId="CitatChar">
    <w:name w:val="Citat Char"/>
    <w:basedOn w:val="Zadanifontodlomka"/>
    <w:link w:val="Citat"/>
    <w:uiPriority w:val="29"/>
    <w:rsid w:val="00F17DD5"/>
    <w:rPr>
      <w:i/>
      <w:iCs/>
      <w:color w:val="404040" w:themeColor="text1" w:themeTint="BF"/>
    </w:rPr>
  </w:style>
  <w:style w:type="paragraph" w:styleId="Odlomakpopisa">
    <w:name w:val="List Paragraph"/>
    <w:basedOn w:val="Normal"/>
    <w:uiPriority w:val="34"/>
    <w:qFormat/>
    <w:rsid w:val="00F17DD5"/>
    <w:pPr>
      <w:ind w:left="720"/>
      <w:contextualSpacing/>
    </w:pPr>
  </w:style>
  <w:style w:type="character" w:styleId="Jakoisticanje">
    <w:name w:val="Intense Emphasis"/>
    <w:basedOn w:val="Zadanifontodlomka"/>
    <w:uiPriority w:val="21"/>
    <w:qFormat/>
    <w:rsid w:val="00F17DD5"/>
    <w:rPr>
      <w:i/>
      <w:iCs/>
      <w:color w:val="0F4761" w:themeColor="accent1" w:themeShade="BF"/>
    </w:rPr>
  </w:style>
  <w:style w:type="paragraph" w:styleId="Naglaencitat">
    <w:name w:val="Intense Quote"/>
    <w:basedOn w:val="Normal"/>
    <w:next w:val="Normal"/>
    <w:link w:val="NaglaencitatChar"/>
    <w:uiPriority w:val="30"/>
    <w:qFormat/>
    <w:rsid w:val="00F17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F17DD5"/>
    <w:rPr>
      <w:i/>
      <w:iCs/>
      <w:color w:val="0F4761" w:themeColor="accent1" w:themeShade="BF"/>
    </w:rPr>
  </w:style>
  <w:style w:type="character" w:styleId="Istaknutareferenca">
    <w:name w:val="Intense Reference"/>
    <w:basedOn w:val="Zadanifontodlomka"/>
    <w:uiPriority w:val="32"/>
    <w:qFormat/>
    <w:rsid w:val="00F17DD5"/>
    <w:rPr>
      <w:b/>
      <w:bCs/>
      <w:smallCaps/>
      <w:color w:val="0F4761" w:themeColor="accent1" w:themeShade="BF"/>
      <w:spacing w:val="5"/>
    </w:rPr>
  </w:style>
  <w:style w:type="paragraph" w:styleId="Podnoje">
    <w:name w:val="footer"/>
    <w:basedOn w:val="Normal"/>
    <w:link w:val="PodnojeChar"/>
    <w:uiPriority w:val="99"/>
    <w:semiHidden/>
    <w:unhideWhenUsed/>
    <w:rsid w:val="00F17DD5"/>
    <w:pPr>
      <w:tabs>
        <w:tab w:val="center" w:pos="4703"/>
        <w:tab w:val="right" w:pos="9406"/>
      </w:tabs>
      <w:spacing w:after="0" w:line="240" w:lineRule="auto"/>
    </w:pPr>
  </w:style>
  <w:style w:type="character" w:customStyle="1" w:styleId="PodnojeChar">
    <w:name w:val="Podnožje Char"/>
    <w:basedOn w:val="Zadanifontodlomka"/>
    <w:link w:val="Podnoje"/>
    <w:uiPriority w:val="99"/>
    <w:semiHidden/>
    <w:rsid w:val="00F17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2490</Words>
  <Characters>14193</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Strizivojna</dc:creator>
  <cp:keywords/>
  <dc:description/>
  <cp:lastModifiedBy>Korisnik</cp:lastModifiedBy>
  <cp:revision>12</cp:revision>
  <dcterms:created xsi:type="dcterms:W3CDTF">2026-06-15T11:05:00Z</dcterms:created>
  <dcterms:modified xsi:type="dcterms:W3CDTF">2026-07-21T07:36:00Z</dcterms:modified>
</cp:coreProperties>
</file>